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1ACD" w14:textId="77777777" w:rsidR="00086504" w:rsidRDefault="00086504" w:rsidP="00086504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fi-FI"/>
        </w:rPr>
      </w:pPr>
    </w:p>
    <w:p w14:paraId="727C3A89" w14:textId="2FC23C25" w:rsidR="00F858BD" w:rsidRPr="00086504" w:rsidRDefault="00202036" w:rsidP="00086504">
      <w:pPr>
        <w:ind w:left="273" w:firstLine="720"/>
        <w:rPr>
          <w:rFonts w:ascii="Open Sans" w:hAnsi="Open Sans" w:cs="Open Sans"/>
          <w:color w:val="595959"/>
          <w:sz w:val="20"/>
          <w:szCs w:val="20"/>
          <w:lang w:val="fi-FI"/>
        </w:rPr>
      </w:pPr>
      <w:r>
        <w:rPr>
          <w:rFonts w:ascii="Open Sans" w:hAnsi="Open Sans" w:cs="Open Sans"/>
          <w:color w:val="595959"/>
          <w:sz w:val="20"/>
          <w:szCs w:val="20"/>
          <w:lang w:val="fi-FI"/>
        </w:rPr>
        <w:pict w14:anchorId="2F1635E8">
          <v:shape id="_x0000_s1037" type="#_x0000_t75" style="position:absolute;left:0;text-align:left;margin-left:55.5pt;margin-top:41.95pt;width:228.85pt;height:51pt;z-index:251660288;mso-position-horizontal-relative:page;mso-position-vertical-relative:page">
            <v:imagedata r:id="rId8" o:title="FI_logo_Gold"/>
            <w10:wrap anchorx="page" anchory="page"/>
          </v:shape>
        </w:pict>
      </w:r>
      <w:r w:rsidR="00F858BD" w:rsidRPr="009A2A7B">
        <w:rPr>
          <w:rFonts w:ascii="Open Sans" w:hAnsi="Open Sans" w:cs="Open Sans"/>
          <w:color w:val="595959"/>
          <w:sz w:val="20"/>
          <w:lang w:val="fi-FI"/>
        </w:rPr>
        <w:t>MONIKIELISYYDEN PÄÄOSASTO</w:t>
      </w:r>
    </w:p>
    <w:p w14:paraId="08A3D97A" w14:textId="756A43C7" w:rsidR="00355C0E" w:rsidRPr="009A2A7B" w:rsidRDefault="00F858BD" w:rsidP="00F858BD">
      <w:pPr>
        <w:ind w:left="993"/>
        <w:rPr>
          <w:rFonts w:ascii="Open Sans" w:hAnsi="Open Sans" w:cs="Open Sans"/>
          <w:color w:val="595959"/>
          <w:sz w:val="18"/>
          <w:szCs w:val="18"/>
          <w:lang w:val="fi-FI"/>
        </w:rPr>
      </w:pPr>
      <w:r w:rsidRPr="009A2A7B">
        <w:rPr>
          <w:rFonts w:ascii="Open Sans" w:hAnsi="Open Sans" w:cs="Open Sans"/>
          <w:color w:val="595959"/>
          <w:sz w:val="18"/>
          <w:szCs w:val="18"/>
          <w:lang w:val="fi-FI"/>
        </w:rPr>
        <w:t>Suomen</w:t>
      </w:r>
      <w:r w:rsidR="00EC1B55" w:rsidRPr="009A2A7B">
        <w:rPr>
          <w:rFonts w:ascii="Open Sans" w:hAnsi="Open Sans" w:cs="Open Sans"/>
          <w:color w:val="595959"/>
          <w:sz w:val="18"/>
          <w:szCs w:val="18"/>
          <w:lang w:val="fi-FI"/>
        </w:rPr>
        <w:t xml:space="preserve"> kielen</w:t>
      </w:r>
      <w:r w:rsidRPr="009A2A7B">
        <w:rPr>
          <w:rFonts w:ascii="Open Sans" w:hAnsi="Open Sans" w:cs="Open Sans"/>
          <w:color w:val="595959"/>
          <w:sz w:val="18"/>
          <w:szCs w:val="18"/>
          <w:lang w:val="fi-FI"/>
        </w:rPr>
        <w:t xml:space="preserve"> käännösyksikkö</w:t>
      </w:r>
    </w:p>
    <w:p w14:paraId="153CEAC1" w14:textId="77777777" w:rsidR="005B6F99" w:rsidRPr="009A2A7B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fi-FI" w:eastAsia="en-US"/>
        </w:rPr>
      </w:pPr>
    </w:p>
    <w:p w14:paraId="7BE4F816" w14:textId="77777777" w:rsidR="00871FB2" w:rsidRPr="009A2A7B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fi-FI"/>
        </w:rPr>
      </w:pPr>
    </w:p>
    <w:p w14:paraId="1A0E6B04" w14:textId="77777777" w:rsidR="00871FB2" w:rsidRPr="009A2A7B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fi-FI"/>
        </w:rPr>
      </w:pPr>
    </w:p>
    <w:p w14:paraId="691EFDA7" w14:textId="77777777" w:rsidR="00F858BD" w:rsidRPr="009A2A7B" w:rsidRDefault="00F858BD" w:rsidP="00F858BD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fi-FI"/>
        </w:rPr>
      </w:pPr>
      <w:bookmarkStart w:id="0" w:name="PROCÉDURE_DE_PASSATION_DE_MARCHÉ"/>
      <w:bookmarkStart w:id="1" w:name="COJ-PROC-23/005"/>
      <w:bookmarkEnd w:id="0"/>
      <w:bookmarkEnd w:id="1"/>
      <w:r w:rsidRPr="009A2A7B">
        <w:rPr>
          <w:rFonts w:ascii="Open Sans" w:hAnsi="Open Sans" w:cs="Open Sans"/>
          <w:b/>
          <w:bCs/>
          <w:sz w:val="32"/>
          <w:szCs w:val="28"/>
          <w:lang w:val="fi-FI"/>
        </w:rPr>
        <w:t>HANKINTAMENETTELY</w:t>
      </w:r>
      <w:r w:rsidRPr="009A2A7B">
        <w:rPr>
          <w:rFonts w:ascii="Open Sans" w:hAnsi="Open Sans" w:cs="Open Sans"/>
          <w:b/>
          <w:bCs/>
          <w:sz w:val="28"/>
          <w:szCs w:val="28"/>
          <w:lang w:val="fi-FI"/>
        </w:rPr>
        <w:t xml:space="preserve"> </w:t>
      </w:r>
    </w:p>
    <w:p w14:paraId="19F2BBFB" w14:textId="77777777" w:rsidR="00355C0E" w:rsidRPr="009A2A7B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fi-FI"/>
        </w:rPr>
      </w:pPr>
    </w:p>
    <w:p w14:paraId="031AAD34" w14:textId="569742B7" w:rsidR="005B6F99" w:rsidRPr="009A2A7B" w:rsidRDefault="00F858BD" w:rsidP="00F858BD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fi-FI" w:eastAsia="fr-FR" w:bidi="fr-FR"/>
        </w:rPr>
      </w:pPr>
      <w:r w:rsidRPr="009A2A7B">
        <w:rPr>
          <w:rFonts w:ascii="Open Sans" w:hAnsi="Open Sans" w:cs="Open Sans"/>
          <w:b/>
          <w:bCs/>
          <w:szCs w:val="20"/>
          <w:lang w:val="fi-FI"/>
        </w:rPr>
        <w:t>”Puitesopimusten tekeminen oikeudellisten tekstien kääntämisestä tietyistä Euroopan unionin virallisista kielistä suomeen”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9A2A7B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135742E0" w:rsidR="005B6F99" w:rsidRPr="009A2A7B" w:rsidRDefault="00F858BD" w:rsidP="00086504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fi-FI" w:eastAsia="fr-FR" w:bidi="fr-FR"/>
              </w:rPr>
            </w:pPr>
            <w:r w:rsidRPr="009A2A7B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fi-FI" w:eastAsia="fr-FR" w:bidi="fr-FR"/>
              </w:rPr>
              <w:t>PAKOLLINEN ILMOITTAUTUMISLOMAKE</w:t>
            </w:r>
          </w:p>
          <w:p w14:paraId="71450B66" w14:textId="77777777" w:rsidR="00B74685" w:rsidRPr="009A2A7B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fi-FI" w:eastAsia="fr-FR" w:bidi="fr-FR"/>
              </w:rPr>
            </w:pPr>
          </w:p>
          <w:p w14:paraId="31735246" w14:textId="49843B7A" w:rsidR="00B74685" w:rsidRPr="009A2A7B" w:rsidRDefault="00F858BD" w:rsidP="00086504">
            <w:pPr>
              <w:tabs>
                <w:tab w:val="left" w:pos="510"/>
                <w:tab w:val="left" w:pos="10977"/>
              </w:tabs>
              <w:spacing w:after="24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fi-FI" w:eastAsia="fr-FR" w:bidi="fr-FR"/>
              </w:rPr>
            </w:pPr>
            <w:r w:rsidRPr="009A2A7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fi-FI" w:eastAsia="fr-FR" w:bidi="fr-FR"/>
              </w:rPr>
              <w:t xml:space="preserve">TARJOUSERITELMÄN LIITE </w:t>
            </w:r>
            <w:r w:rsidR="00355C0E" w:rsidRPr="009A2A7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fi-FI" w:eastAsia="fr-FR" w:bidi="fr-FR"/>
              </w:rPr>
              <w:t>2</w:t>
            </w:r>
            <w:r w:rsidR="00B74685" w:rsidRPr="009A2A7B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fi-FI" w:eastAsia="fr-FR" w:bidi="fr-FR"/>
              </w:rPr>
              <w:t xml:space="preserve"> </w:t>
            </w:r>
          </w:p>
        </w:tc>
      </w:tr>
    </w:tbl>
    <w:p w14:paraId="4E1D3BC8" w14:textId="77777777" w:rsidR="005B6F99" w:rsidRPr="009A2A7B" w:rsidRDefault="005B6F99" w:rsidP="004A116C">
      <w:pPr>
        <w:jc w:val="both"/>
        <w:rPr>
          <w:rFonts w:ascii="Open Sans" w:hAnsi="Open Sans" w:cs="Open Sans"/>
          <w:szCs w:val="20"/>
          <w:lang w:val="fi-FI" w:eastAsia="fr-FR" w:bidi="fr-FR"/>
        </w:rPr>
      </w:pPr>
    </w:p>
    <w:p w14:paraId="528B47CA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444DEBF2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7C617B67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42C80C1D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0F858B61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1140CFB9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7E6DAA9E" w14:textId="77777777" w:rsidR="005B6F99" w:rsidRPr="009A2A7B" w:rsidRDefault="005B6F99" w:rsidP="004A116C">
      <w:pPr>
        <w:jc w:val="both"/>
        <w:rPr>
          <w:rFonts w:ascii="Open Sans" w:hAnsi="Open Sans" w:cs="Open Sans"/>
          <w:b/>
          <w:lang w:val="fi-FI"/>
        </w:rPr>
      </w:pPr>
    </w:p>
    <w:p w14:paraId="034B2231" w14:textId="77777777" w:rsidR="00086504" w:rsidRDefault="00060D63" w:rsidP="00086504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br w:type="page"/>
      </w:r>
    </w:p>
    <w:p w14:paraId="746B6BA4" w14:textId="77777777" w:rsidR="00086504" w:rsidRPr="00086504" w:rsidRDefault="00202036" w:rsidP="00086504">
      <w:pPr>
        <w:ind w:left="273" w:firstLine="720"/>
        <w:rPr>
          <w:rFonts w:ascii="Open Sans" w:hAnsi="Open Sans" w:cs="Open Sans"/>
          <w:color w:val="595959"/>
          <w:sz w:val="20"/>
          <w:szCs w:val="20"/>
          <w:lang w:val="fi-FI"/>
        </w:rPr>
      </w:pPr>
      <w:r>
        <w:rPr>
          <w:rFonts w:ascii="Open Sans" w:hAnsi="Open Sans" w:cs="Open Sans"/>
          <w:color w:val="595959"/>
          <w:sz w:val="20"/>
          <w:szCs w:val="20"/>
          <w:lang w:val="fi-FI"/>
        </w:rPr>
        <w:pict w14:anchorId="1F11A747">
          <v:shape id="_x0000_s1039" type="#_x0000_t75" style="position:absolute;left:0;text-align:left;margin-left:55.5pt;margin-top:41.95pt;width:228.85pt;height:51pt;z-index:251662336;mso-position-horizontal-relative:page;mso-position-vertical-relative:page">
            <v:imagedata r:id="rId8" o:title="FI_logo_Gold"/>
            <w10:wrap anchorx="page" anchory="page"/>
          </v:shape>
        </w:pict>
      </w:r>
      <w:r w:rsidR="00086504" w:rsidRPr="009A2A7B">
        <w:rPr>
          <w:rFonts w:ascii="Open Sans" w:hAnsi="Open Sans" w:cs="Open Sans"/>
          <w:color w:val="595959"/>
          <w:sz w:val="20"/>
          <w:lang w:val="fi-FI"/>
        </w:rPr>
        <w:t>MONIKIELISYYDEN PÄÄOSASTO</w:t>
      </w:r>
    </w:p>
    <w:p w14:paraId="580D7B79" w14:textId="77777777" w:rsidR="00086504" w:rsidRPr="009A2A7B" w:rsidRDefault="00086504" w:rsidP="00086504">
      <w:pPr>
        <w:ind w:left="993"/>
        <w:rPr>
          <w:rFonts w:ascii="Open Sans" w:hAnsi="Open Sans" w:cs="Open Sans"/>
          <w:color w:val="595959"/>
          <w:sz w:val="18"/>
          <w:szCs w:val="18"/>
          <w:lang w:val="fi-FI"/>
        </w:rPr>
      </w:pPr>
      <w:r w:rsidRPr="009A2A7B">
        <w:rPr>
          <w:rFonts w:ascii="Open Sans" w:hAnsi="Open Sans" w:cs="Open Sans"/>
          <w:color w:val="595959"/>
          <w:sz w:val="18"/>
          <w:szCs w:val="18"/>
          <w:lang w:val="fi-FI"/>
        </w:rPr>
        <w:t>Suomen kielen käännösyksikkö</w:t>
      </w:r>
    </w:p>
    <w:p w14:paraId="5B259DD1" w14:textId="0626F1A9" w:rsidR="005B4F1B" w:rsidRPr="009A2A7B" w:rsidRDefault="005B4F1B" w:rsidP="00086504">
      <w:pPr>
        <w:ind w:left="273" w:firstLine="720"/>
        <w:rPr>
          <w:rFonts w:ascii="Open Sans" w:hAnsi="Open Sans" w:cs="Open Sans"/>
          <w:sz w:val="30"/>
          <w:lang w:val="fi-FI" w:eastAsia="en-US"/>
        </w:rPr>
      </w:pPr>
    </w:p>
    <w:p w14:paraId="034ADAE2" w14:textId="41A4E324" w:rsidR="005B4F1B" w:rsidRPr="009A2A7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fi-FI" w:eastAsia="en-US"/>
        </w:rPr>
      </w:pPr>
    </w:p>
    <w:p w14:paraId="69BBD2C9" w14:textId="77777777" w:rsidR="005B4F1B" w:rsidRPr="009A2A7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fi-FI" w:eastAsia="en-US"/>
        </w:rPr>
      </w:pPr>
    </w:p>
    <w:p w14:paraId="65925C2F" w14:textId="77777777" w:rsidR="005B4F1B" w:rsidRPr="009A2A7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fi-FI" w:eastAsia="en-US"/>
        </w:rPr>
      </w:pPr>
    </w:p>
    <w:p w14:paraId="3AE76EE3" w14:textId="77777777" w:rsidR="005B4F1B" w:rsidRPr="009A2A7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fi-FI" w:eastAsia="en-US"/>
        </w:rPr>
      </w:pPr>
    </w:p>
    <w:p w14:paraId="6D28B49F" w14:textId="4D07C90E" w:rsidR="00C077F1" w:rsidRPr="009A2A7B" w:rsidRDefault="003538E2" w:rsidP="004A116C">
      <w:pPr>
        <w:jc w:val="center"/>
        <w:rPr>
          <w:rFonts w:ascii="Open Sans" w:hAnsi="Open Sans" w:cs="Open Sans"/>
          <w:b/>
          <w:sz w:val="28"/>
          <w:szCs w:val="28"/>
          <w:lang w:val="fi-FI"/>
        </w:rPr>
      </w:pPr>
      <w:r w:rsidRPr="009A2A7B">
        <w:rPr>
          <w:rFonts w:ascii="Open Sans" w:hAnsi="Open Sans" w:cs="Open Sans"/>
          <w:b/>
          <w:sz w:val="28"/>
          <w:szCs w:val="28"/>
          <w:lang w:val="fi-FI"/>
        </w:rPr>
        <w:t>PAKOLLINEN ILMOITTAUTUMISLOMAKE</w:t>
      </w:r>
    </w:p>
    <w:p w14:paraId="4DA62D53" w14:textId="77777777" w:rsidR="009E06D0" w:rsidRPr="009A2A7B" w:rsidRDefault="009E06D0" w:rsidP="004A116C">
      <w:pPr>
        <w:jc w:val="center"/>
        <w:rPr>
          <w:rFonts w:ascii="Open Sans" w:hAnsi="Open Sans" w:cs="Open Sans"/>
          <w:b/>
          <w:lang w:val="fi-FI"/>
        </w:rPr>
      </w:pPr>
    </w:p>
    <w:p w14:paraId="3DDB7971" w14:textId="5B0C8370" w:rsidR="00023B59" w:rsidRPr="009A2A7B" w:rsidRDefault="003538E2" w:rsidP="00787B05">
      <w:pPr>
        <w:jc w:val="center"/>
        <w:rPr>
          <w:rFonts w:ascii="Open Sans" w:hAnsi="Open Sans" w:cs="Open Sans"/>
          <w:sz w:val="22"/>
          <w:szCs w:val="22"/>
          <w:lang w:val="fi-FI"/>
        </w:rPr>
      </w:pPr>
      <w:r w:rsidRPr="009A2A7B">
        <w:rPr>
          <w:rFonts w:ascii="Open Sans" w:hAnsi="Open Sans" w:cs="Open Sans"/>
          <w:sz w:val="22"/>
          <w:szCs w:val="22"/>
          <w:lang w:val="fi-FI"/>
        </w:rPr>
        <w:t>RAJOITETTU MENETTELY PALVELUHANKINTAA VARTEN</w:t>
      </w:r>
      <w:r w:rsidR="009E06D0" w:rsidRPr="009A2A7B">
        <w:rPr>
          <w:rFonts w:ascii="Open Sans" w:hAnsi="Open Sans" w:cs="Open Sans"/>
          <w:sz w:val="22"/>
          <w:szCs w:val="22"/>
          <w:lang w:val="fi-FI"/>
        </w:rPr>
        <w:t>:</w:t>
      </w:r>
    </w:p>
    <w:p w14:paraId="5955885E" w14:textId="77777777" w:rsidR="00522882" w:rsidRPr="009A2A7B" w:rsidRDefault="00522882" w:rsidP="00787B05">
      <w:pPr>
        <w:jc w:val="center"/>
        <w:rPr>
          <w:rFonts w:ascii="Open Sans" w:hAnsi="Open Sans" w:cs="Open Sans"/>
          <w:sz w:val="22"/>
          <w:szCs w:val="22"/>
          <w:lang w:val="fi-FI"/>
        </w:rPr>
      </w:pPr>
    </w:p>
    <w:p w14:paraId="6DE4FC34" w14:textId="7D1626AF" w:rsidR="00890E6A" w:rsidRPr="009A2A7B" w:rsidRDefault="003538E2" w:rsidP="00787B05">
      <w:pPr>
        <w:jc w:val="center"/>
        <w:rPr>
          <w:rFonts w:ascii="Open Sans" w:hAnsi="Open Sans" w:cs="Open Sans"/>
          <w:b/>
          <w:sz w:val="22"/>
          <w:szCs w:val="22"/>
          <w:lang w:val="fi-FI"/>
        </w:rPr>
      </w:pPr>
      <w:r w:rsidRPr="009A2A7B">
        <w:rPr>
          <w:rFonts w:ascii="Open Sans" w:hAnsi="Open Sans" w:cs="Open Sans"/>
          <w:b/>
          <w:sz w:val="22"/>
          <w:szCs w:val="22"/>
          <w:lang w:val="fi-FI"/>
        </w:rPr>
        <w:t>”Puitesopimusten tekeminen oikeudellisten tekstien kääntämisestä tietyistä Euroopan unionin virallisista kielistä suomeen”</w:t>
      </w:r>
    </w:p>
    <w:p w14:paraId="04AC3887" w14:textId="77777777" w:rsidR="009E06D0" w:rsidRPr="009A2A7B" w:rsidRDefault="009E06D0" w:rsidP="004A116C">
      <w:pPr>
        <w:jc w:val="center"/>
        <w:rPr>
          <w:rFonts w:ascii="Open Sans" w:hAnsi="Open Sans" w:cs="Open Sans"/>
          <w:sz w:val="22"/>
          <w:szCs w:val="22"/>
          <w:lang w:val="fi-FI"/>
        </w:rPr>
      </w:pPr>
    </w:p>
    <w:p w14:paraId="15E39F5F" w14:textId="48A6B607" w:rsidR="00060D63" w:rsidRPr="009A2A7B" w:rsidRDefault="001543E4" w:rsidP="00522882">
      <w:pPr>
        <w:rPr>
          <w:rFonts w:ascii="Open Sans" w:hAnsi="Open Sans" w:cs="Open Sans"/>
          <w:lang w:val="fi-FI"/>
        </w:rPr>
      </w:pPr>
      <w:r w:rsidRPr="009A2A7B">
        <w:rPr>
          <w:rFonts w:ascii="Open Sans" w:hAnsi="Open Sans" w:cs="Open Sans"/>
          <w:sz w:val="22"/>
          <w:szCs w:val="22"/>
          <w:lang w:val="fi-FI"/>
        </w:rPr>
        <w:t>HANKINTAVIRANOMAINEN: Euroopan unionin tuomioistuin (jäljempänä tuomioistuin)</w:t>
      </w:r>
    </w:p>
    <w:p w14:paraId="6A072304" w14:textId="77777777" w:rsidR="009E06D0" w:rsidRPr="009A2A7B" w:rsidRDefault="009E06D0" w:rsidP="004A116C">
      <w:pPr>
        <w:jc w:val="both"/>
        <w:rPr>
          <w:rFonts w:ascii="Open Sans" w:hAnsi="Open Sans" w:cs="Open Sans"/>
          <w:lang w:val="fi-FI"/>
        </w:rPr>
      </w:pPr>
    </w:p>
    <w:p w14:paraId="2ED74BA3" w14:textId="1519547F" w:rsidR="009E06D0" w:rsidRPr="009A2A7B" w:rsidRDefault="001543E4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HANKINTAILMOITUS</w:t>
      </w:r>
      <w:r w:rsidR="00E90044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: </w:t>
      </w:r>
      <w:r w:rsidR="00355C0E" w:rsidRPr="009A2A7B">
        <w:rPr>
          <w:rFonts w:ascii="Open Sans" w:hAnsi="Open Sans" w:cs="Open Sans"/>
          <w:b/>
          <w:sz w:val="20"/>
          <w:szCs w:val="20"/>
          <w:lang w:val="fi-FI"/>
        </w:rPr>
        <w:t>..........................................</w:t>
      </w:r>
    </w:p>
    <w:p w14:paraId="4D0CD2E6" w14:textId="74452697" w:rsidR="00355C0E" w:rsidRPr="009A2A7B" w:rsidRDefault="008A420A" w:rsidP="00355C0E">
      <w:pPr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LÄHDEKIELI</w:t>
      </w:r>
      <w:r w:rsidR="00355C0E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(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>tarjouseritelmän liite 1</w:t>
      </w:r>
      <w:r w:rsidR="00355C0E" w:rsidRPr="009A2A7B">
        <w:rPr>
          <w:rFonts w:ascii="Open Sans" w:hAnsi="Open Sans" w:cs="Open Sans"/>
          <w:b/>
          <w:sz w:val="20"/>
          <w:szCs w:val="20"/>
          <w:lang w:val="fi-FI"/>
        </w:rPr>
        <w:t>): ....................................................................</w:t>
      </w:r>
    </w:p>
    <w:p w14:paraId="147D775F" w14:textId="77777777" w:rsidR="00864464" w:rsidRPr="009A2A7B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C59321B" w14:textId="5C926D0C" w:rsidR="009E06D0" w:rsidRPr="009A2A7B" w:rsidRDefault="008A420A" w:rsidP="008A420A">
      <w:pPr>
        <w:numPr>
          <w:ilvl w:val="0"/>
          <w:numId w:val="32"/>
        </w:numPr>
        <w:jc w:val="both"/>
        <w:rPr>
          <w:rFonts w:ascii="Open Sans" w:hAnsi="Open Sans" w:cs="Open Sans"/>
          <w:b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i/>
          <w:sz w:val="20"/>
          <w:szCs w:val="20"/>
          <w:lang w:val="fi-FI"/>
        </w:rPr>
        <w:t>Hakijaa kehotetaan lukemaan kohdekieltään koskeva hankintailmoitus, pyyntö jättää osallistumishakemus (jäljempänä osallistumishakemus) ja tarjouseritelmä huolellisesti</w:t>
      </w:r>
      <w:r w:rsidR="006C45BB" w:rsidRPr="009A2A7B">
        <w:rPr>
          <w:rFonts w:ascii="Open Sans" w:hAnsi="Open Sans" w:cs="Open Sans"/>
          <w:b/>
          <w:i/>
          <w:sz w:val="20"/>
          <w:szCs w:val="20"/>
          <w:lang w:val="fi-FI"/>
        </w:rPr>
        <w:t>.</w:t>
      </w:r>
    </w:p>
    <w:p w14:paraId="318C540C" w14:textId="77777777" w:rsidR="00060D63" w:rsidRPr="009A2A7B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fi-FI"/>
        </w:rPr>
      </w:pPr>
    </w:p>
    <w:p w14:paraId="371B85FF" w14:textId="7E79565C" w:rsidR="00060D63" w:rsidRPr="009A2A7B" w:rsidRDefault="001543E4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>H</w:t>
      </w:r>
      <w:r w:rsidR="007F19F5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allinnollisista syistä hakijan on täytettävä </w:t>
      </w:r>
      <w:r w:rsidR="007F19F5" w:rsidRPr="009A2A7B">
        <w:rPr>
          <w:rFonts w:ascii="Open Sans" w:hAnsi="Open Sans" w:cs="Open Sans"/>
          <w:b/>
          <w:i/>
          <w:sz w:val="20"/>
          <w:szCs w:val="20"/>
          <w:lang w:val="fi-FI"/>
        </w:rPr>
        <w:t>yksi lomake jokaista osa-aluetta varten (lähdekielen ja kohdekielen yhdistelmä), joita hänen osallistumishakemuksensa koskee. Useampia osa-alueita koskeva lomake voidaan hylätä</w:t>
      </w:r>
      <w:r w:rsidR="00060D63" w:rsidRPr="009A2A7B">
        <w:rPr>
          <w:rFonts w:ascii="Open Sans" w:hAnsi="Open Sans" w:cs="Open Sans"/>
          <w:b/>
          <w:i/>
          <w:sz w:val="20"/>
          <w:szCs w:val="20"/>
          <w:lang w:val="fi-FI"/>
        </w:rPr>
        <w:t>.</w:t>
      </w:r>
    </w:p>
    <w:p w14:paraId="4AEDDC67" w14:textId="3C27CBC6" w:rsidR="00060D63" w:rsidRPr="009A2A7B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9BEEF8E" w14:textId="77777777" w:rsidR="00060D63" w:rsidRPr="009A2A7B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322430E" w14:textId="706945BD" w:rsidR="009E06D0" w:rsidRPr="009A2A7B" w:rsidRDefault="007F19F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HAKIJA</w:t>
      </w:r>
      <w:r w:rsidR="009E06D0" w:rsidRPr="009A2A7B">
        <w:rPr>
          <w:rFonts w:ascii="Open Sans" w:hAnsi="Open Sans" w:cs="Open Sans"/>
          <w:b/>
          <w:sz w:val="20"/>
          <w:szCs w:val="20"/>
          <w:lang w:val="fi-FI"/>
        </w:rPr>
        <w:t>:</w:t>
      </w:r>
      <w:bookmarkStart w:id="2" w:name="_Toc78783591"/>
      <w:r w:rsidR="009E06D0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>HALLINNOLLISET TIEDOT</w:t>
      </w:r>
      <w:bookmarkEnd w:id="2"/>
    </w:p>
    <w:p w14:paraId="347363B4" w14:textId="757ABA8D" w:rsidR="000B618F" w:rsidRPr="009A2A7B" w:rsidRDefault="00EC1B55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bCs/>
          <w:sz w:val="20"/>
          <w:szCs w:val="20"/>
          <w:lang w:val="fi-FI"/>
        </w:rPr>
        <w:t>Hakijana on</w:t>
      </w:r>
      <w:r w:rsidR="007F19F5" w:rsidRPr="009A2A7B">
        <w:rPr>
          <w:rFonts w:ascii="Open Sans" w:hAnsi="Open Sans" w:cs="Open Sans"/>
          <w:b/>
          <w:bCs/>
          <w:sz w:val="20"/>
          <w:szCs w:val="20"/>
          <w:lang w:val="fi-FI"/>
        </w:rPr>
        <w:t xml:space="preserve"> </w:t>
      </w:r>
      <w:r w:rsidR="007F19F5" w:rsidRPr="009A2A7B">
        <w:rPr>
          <w:rFonts w:ascii="Open Sans" w:hAnsi="Open Sans" w:cs="Open Sans"/>
          <w:bCs/>
          <w:sz w:val="20"/>
          <w:szCs w:val="20"/>
          <w:lang w:val="fi-FI"/>
        </w:rPr>
        <w:t>(</w:t>
      </w:r>
      <w:r w:rsidR="007F19F5" w:rsidRPr="009A2A7B">
        <w:rPr>
          <w:rFonts w:ascii="Open Sans" w:hAnsi="Open Sans" w:cs="Open Sans"/>
          <w:bCs/>
          <w:i/>
          <w:sz w:val="20"/>
          <w:szCs w:val="20"/>
          <w:lang w:val="fi-FI"/>
        </w:rPr>
        <w:t>valitse</w:t>
      </w:r>
      <w:r w:rsidR="007F19F5" w:rsidRPr="009A2A7B">
        <w:rPr>
          <w:rFonts w:ascii="Open Sans" w:hAnsi="Open Sans" w:cs="Open Sans"/>
          <w:bCs/>
          <w:sz w:val="20"/>
          <w:szCs w:val="20"/>
          <w:lang w:val="fi-FI"/>
        </w:rPr>
        <w:t>)</w:t>
      </w:r>
    </w:p>
    <w:p w14:paraId="49C4AE48" w14:textId="44E0DCD1" w:rsidR="000B618F" w:rsidRPr="009A2A7B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</w:instrText>
      </w:r>
      <w:bookmarkStart w:id="3" w:name="Check1"/>
      <w:r w:rsidRPr="009A2A7B">
        <w:rPr>
          <w:rFonts w:ascii="Open Sans" w:hAnsi="Open Sans" w:cs="Open Sans"/>
          <w:b/>
          <w:lang w:val="fi-FI"/>
        </w:rPr>
        <w:instrText xml:space="preserve">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bookmarkEnd w:id="3"/>
      <w:r w:rsidR="004A7F66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EC1B55" w:rsidRPr="009A2A7B">
        <w:rPr>
          <w:rFonts w:ascii="Open Sans" w:hAnsi="Open Sans" w:cs="Open Sans"/>
          <w:b/>
          <w:sz w:val="20"/>
          <w:szCs w:val="20"/>
          <w:lang w:val="fi-FI"/>
        </w:rPr>
        <w:t>l</w:t>
      </w:r>
      <w:r w:rsidR="007F19F5" w:rsidRPr="009A2A7B">
        <w:rPr>
          <w:rFonts w:ascii="Open Sans" w:hAnsi="Open Sans" w:cs="Open Sans"/>
          <w:b/>
          <w:sz w:val="20"/>
          <w:szCs w:val="20"/>
          <w:lang w:val="fi-FI"/>
        </w:rPr>
        <w:t>uonnollinen henkilö (jos hakijalla on liikenimi/-merkki/-yritys, joka ei ole oikeushenkilö, se on mainittava luonnollisen henkilön nimen yhteydessä)</w:t>
      </w:r>
    </w:p>
    <w:p w14:paraId="195EDB59" w14:textId="03E7F339" w:rsidR="000B618F" w:rsidRPr="009A2A7B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EC1B55" w:rsidRPr="009A2A7B">
        <w:rPr>
          <w:rFonts w:ascii="Open Sans" w:hAnsi="Open Sans" w:cs="Open Sans"/>
          <w:b/>
          <w:sz w:val="20"/>
          <w:szCs w:val="20"/>
          <w:lang w:val="fi-FI"/>
        </w:rPr>
        <w:t>o</w:t>
      </w:r>
      <w:r w:rsidR="007F19F5" w:rsidRPr="009A2A7B">
        <w:rPr>
          <w:rFonts w:ascii="Open Sans" w:hAnsi="Open Sans" w:cs="Open Sans"/>
          <w:b/>
          <w:sz w:val="20"/>
          <w:szCs w:val="20"/>
          <w:lang w:val="fi-FI"/>
        </w:rPr>
        <w:t>ikeushenkilö</w:t>
      </w:r>
    </w:p>
    <w:p w14:paraId="29736B1F" w14:textId="7FB9FF59" w:rsidR="000B618F" w:rsidRPr="009A2A7B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EC1B55" w:rsidRPr="009A2A7B">
        <w:rPr>
          <w:rFonts w:ascii="Open Sans" w:hAnsi="Open Sans" w:cs="Open Sans"/>
          <w:b/>
          <w:sz w:val="20"/>
          <w:szCs w:val="20"/>
          <w:lang w:val="fi-FI"/>
        </w:rPr>
        <w:t>t</w:t>
      </w:r>
      <w:r w:rsidR="007F19F5" w:rsidRPr="009A2A7B">
        <w:rPr>
          <w:rFonts w:ascii="Open Sans" w:hAnsi="Open Sans" w:cs="Open Sans"/>
          <w:b/>
          <w:sz w:val="20"/>
          <w:szCs w:val="20"/>
          <w:lang w:val="fi-FI"/>
        </w:rPr>
        <w:t>aloudellisten toimijoiden ryhmä</w:t>
      </w:r>
      <w:r w:rsidR="00BA59BE" w:rsidRPr="009A2A7B">
        <w:rPr>
          <w:rStyle w:val="EndnoteReference"/>
          <w:rFonts w:ascii="Open Sans" w:hAnsi="Open Sans" w:cs="Open Sans"/>
          <w:b/>
          <w:bCs/>
          <w:sz w:val="20"/>
          <w:szCs w:val="20"/>
          <w:lang w:val="fi-FI"/>
        </w:rPr>
        <w:endnoteReference w:id="1"/>
      </w:r>
      <w:r w:rsidR="00984EDB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330DC2" w:rsidRPr="009A2A7B">
        <w:rPr>
          <w:rFonts w:ascii="Open Sans" w:hAnsi="Open Sans" w:cs="Open Sans"/>
          <w:i/>
          <w:sz w:val="20"/>
          <w:szCs w:val="20"/>
          <w:lang w:val="fi-FI"/>
        </w:rPr>
        <w:t>(</w:t>
      </w:r>
      <w:r w:rsidR="008A420A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ks. selitys tarjouseritelmän </w:t>
      </w:r>
      <w:r w:rsidR="00327EA4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3.3 </w:t>
      </w:r>
      <w:r w:rsidR="008A420A" w:rsidRPr="009A2A7B">
        <w:rPr>
          <w:rFonts w:ascii="Open Sans" w:hAnsi="Open Sans" w:cs="Open Sans"/>
          <w:i/>
          <w:sz w:val="20"/>
          <w:szCs w:val="20"/>
          <w:lang w:val="fi-FI"/>
        </w:rPr>
        <w:t>ja</w:t>
      </w:r>
      <w:r w:rsidR="00327EA4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</w:t>
      </w:r>
      <w:r w:rsidR="001614A4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4.2.2 </w:t>
      </w:r>
      <w:r w:rsidR="008A420A" w:rsidRPr="009A2A7B">
        <w:rPr>
          <w:rFonts w:ascii="Open Sans" w:hAnsi="Open Sans" w:cs="Open Sans"/>
          <w:i/>
          <w:sz w:val="20"/>
          <w:szCs w:val="20"/>
          <w:lang w:val="fi-FI"/>
        </w:rPr>
        <w:t>kohdassa</w:t>
      </w:r>
      <w:r w:rsidR="00330DC2" w:rsidRPr="009A2A7B">
        <w:rPr>
          <w:rFonts w:ascii="Open Sans" w:hAnsi="Open Sans" w:cs="Open Sans"/>
          <w:i/>
          <w:sz w:val="20"/>
          <w:szCs w:val="20"/>
          <w:lang w:val="fi-FI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F27C18" w:rsidRPr="007A712A" w14:paraId="4BD02E28" w14:textId="77777777" w:rsidTr="00F858BD">
        <w:trPr>
          <w:cantSplit/>
          <w:trHeight w:val="103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EC00" w14:textId="70EAA324" w:rsidR="00F27C18" w:rsidRPr="009A2A7B" w:rsidRDefault="008205A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lastRenderedPageBreak/>
              <w:t>H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akijan nimi</w:t>
            </w:r>
          </w:p>
          <w:p w14:paraId="35C1A8B9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61728A2F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4BE1593B" w14:textId="7E3BA55D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  <w:tcBorders>
              <w:top w:val="single" w:sz="6" w:space="0" w:color="auto"/>
              <w:right w:val="single" w:sz="6" w:space="0" w:color="auto"/>
            </w:tcBorders>
          </w:tcPr>
          <w:p w14:paraId="022C2A22" w14:textId="74818486" w:rsidR="00F27C18" w:rsidRPr="009A2A7B" w:rsidRDefault="008205A8" w:rsidP="00F27C18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L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aillinen edustaja, jos kyseessä on oikeushenkilö tai taloudellisten toimijoiden ryhmä</w:t>
            </w:r>
          </w:p>
          <w:p w14:paraId="735913E5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3B5D2537" w14:textId="7B856C4E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4898F71A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5197E8F0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F27C18" w:rsidRPr="009A2A7B" w14:paraId="50FCB55B" w14:textId="77777777" w:rsidTr="00F858BD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98478" w14:textId="27C610FA" w:rsidR="00F27C18" w:rsidRPr="009A2A7B" w:rsidRDefault="008205A8" w:rsidP="00F27C18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K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atuosoite</w:t>
            </w:r>
          </w:p>
          <w:p w14:paraId="0E0BF977" w14:textId="77777777" w:rsidR="00F27C18" w:rsidRPr="009A2A7B" w:rsidRDefault="00F27C18" w:rsidP="00F27C18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  <w:p w14:paraId="7C6E0618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  <w:p w14:paraId="477C0389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43BF" w14:textId="748609E1" w:rsidR="00F27C18" w:rsidRPr="009A2A7B" w:rsidRDefault="008205A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P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 xml:space="preserve">ostinumero </w:t>
            </w:r>
          </w:p>
          <w:p w14:paraId="71EFB2FE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  <w:p w14:paraId="54F22DB2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  <w:p w14:paraId="69CBF82D" w14:textId="75CD02D2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F27C18" w:rsidRPr="009A2A7B" w14:paraId="7C430D09" w14:textId="77777777" w:rsidTr="00F858BD">
        <w:trPr>
          <w:cantSplit/>
        </w:trPr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35F6" w14:textId="5535EC61" w:rsidR="00F27C18" w:rsidRPr="009A2A7B" w:rsidRDefault="008205A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P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ostitoimipaikka/kaupunki</w:t>
            </w:r>
          </w:p>
          <w:p w14:paraId="762173B9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</w:p>
          <w:p w14:paraId="2FE3CA88" w14:textId="180871CD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E96" w14:textId="10BA37F5" w:rsidR="00F27C18" w:rsidRPr="009A2A7B" w:rsidRDefault="008205A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M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aa</w:t>
            </w:r>
          </w:p>
          <w:p w14:paraId="433F4F94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00D6ADD5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592F0797" w14:textId="044FB4C5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F27C18" w:rsidRPr="009A2A7B" w14:paraId="3F782F5D" w14:textId="77777777" w:rsidTr="00F858BD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A77F" w14:textId="53016900" w:rsidR="00F27C18" w:rsidRPr="009A2A7B" w:rsidRDefault="008205A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P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uhelinnumero</w:t>
            </w:r>
          </w:p>
          <w:p w14:paraId="22129EF6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6CDC1BF2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0587" w14:textId="668B7A4F" w:rsidR="00F27C18" w:rsidRPr="009A2A7B" w:rsidRDefault="008205A8" w:rsidP="00F27C18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Verkko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sivusto (tarvittaessa)</w:t>
            </w:r>
          </w:p>
          <w:p w14:paraId="3B05F4CB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4BFD177C" w14:textId="77777777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  <w:p w14:paraId="2E6DA5A3" w14:textId="3DF06FC8" w:rsidR="00F27C18" w:rsidRPr="009A2A7B" w:rsidRDefault="00F27C18" w:rsidP="00F27C18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B41FDA" w:rsidRPr="009A2A7B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0FE00889" w:rsidR="00B41FDA" w:rsidRPr="009A2A7B" w:rsidRDefault="008205A8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S</w:t>
            </w:r>
            <w:r w:rsidR="00F27C18"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t>ähköpostiosoite</w:t>
            </w:r>
          </w:p>
          <w:p w14:paraId="0D24EA8D" w14:textId="77777777" w:rsidR="00B41FDA" w:rsidRPr="009A2A7B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</w:tbl>
    <w:p w14:paraId="6E165AB5" w14:textId="25B17FFF" w:rsidR="00060D63" w:rsidRPr="009A2A7B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43B90D01" w14:textId="7AF17413" w:rsidR="003E02A9" w:rsidRPr="009A2A7B" w:rsidRDefault="00F31620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bCs/>
          <w:sz w:val="20"/>
          <w:szCs w:val="20"/>
          <w:lang w:val="fi-FI"/>
        </w:rPr>
        <w:t>Oikeussubjektil</w:t>
      </w:r>
      <w:r w:rsidR="008A420A" w:rsidRPr="009A2A7B">
        <w:rPr>
          <w:rFonts w:ascii="Open Sans" w:hAnsi="Open Sans" w:cs="Open Sans"/>
          <w:b/>
          <w:bCs/>
          <w:sz w:val="20"/>
          <w:szCs w:val="20"/>
          <w:lang w:val="fi-FI"/>
        </w:rPr>
        <w:t>omake</w:t>
      </w:r>
      <w:r w:rsidR="006C45BB" w:rsidRPr="009A2A7B">
        <w:rPr>
          <w:rStyle w:val="EndnoteReference"/>
          <w:rFonts w:ascii="Open Sans" w:hAnsi="Open Sans" w:cs="Open Sans"/>
          <w:b/>
          <w:bCs/>
          <w:sz w:val="20"/>
          <w:szCs w:val="20"/>
          <w:lang w:val="fi-FI"/>
        </w:rPr>
        <w:endnoteReference w:id="2"/>
      </w:r>
    </w:p>
    <w:p w14:paraId="2D34BDD9" w14:textId="5B7BDE06" w:rsidR="006C45BB" w:rsidRPr="009A2A7B" w:rsidRDefault="008A420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fi-FI"/>
        </w:rPr>
      </w:pPr>
      <w:r w:rsidRPr="009A2A7B">
        <w:rPr>
          <w:rFonts w:ascii="Open Sans" w:hAnsi="Open Sans" w:cs="Open Sans"/>
          <w:color w:val="000000"/>
          <w:sz w:val="20"/>
          <w:szCs w:val="20"/>
          <w:lang w:val="fi-FI"/>
        </w:rPr>
        <w:t xml:space="preserve">Liitän osallistumishakemukseeni </w:t>
      </w:r>
      <w:r w:rsidR="00F31620" w:rsidRPr="009A2A7B">
        <w:rPr>
          <w:rFonts w:ascii="Open Sans" w:hAnsi="Open Sans" w:cs="Open Sans"/>
          <w:color w:val="000000"/>
          <w:sz w:val="20"/>
          <w:szCs w:val="20"/>
          <w:lang w:val="fi-FI"/>
        </w:rPr>
        <w:t>oikeussubjekti</w:t>
      </w:r>
      <w:r w:rsidRPr="009A2A7B">
        <w:rPr>
          <w:rFonts w:ascii="Open Sans" w:hAnsi="Open Sans" w:cs="Open Sans"/>
          <w:color w:val="000000"/>
          <w:sz w:val="20"/>
          <w:szCs w:val="20"/>
          <w:lang w:val="fi-FI"/>
        </w:rPr>
        <w:t>lomakkeen</w:t>
      </w:r>
      <w:r w:rsidR="00AC62AA" w:rsidRPr="009A2A7B">
        <w:rPr>
          <w:rFonts w:ascii="Open Sans" w:hAnsi="Open Sans" w:cs="Open Sans"/>
          <w:i/>
          <w:color w:val="000000"/>
          <w:sz w:val="20"/>
          <w:szCs w:val="20"/>
          <w:lang w:val="fi-FI"/>
        </w:rPr>
        <w:t>.</w:t>
      </w:r>
    </w:p>
    <w:p w14:paraId="74608B0E" w14:textId="77777777" w:rsidR="00AC62AA" w:rsidRPr="009A2A7B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fi-FI"/>
        </w:rPr>
      </w:pPr>
    </w:p>
    <w:p w14:paraId="35F3DC17" w14:textId="36BFF677" w:rsidR="00251D18" w:rsidRPr="009A2A7B" w:rsidRDefault="003F3C9B" w:rsidP="00251D18">
      <w:pPr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sz w:val="20"/>
          <w:szCs w:val="20"/>
          <w:lang w:val="fi-FI" w:eastAsia="en-US"/>
        </w:rPr>
        <w:t>Lomakkeen</w:t>
      </w:r>
      <w:r w:rsidR="003B4EDC" w:rsidRPr="009A2A7B">
        <w:rPr>
          <w:rFonts w:ascii="Open Sans" w:hAnsi="Open Sans" w:cs="Open Sans"/>
          <w:sz w:val="20"/>
          <w:szCs w:val="20"/>
          <w:lang w:val="fi-FI" w:eastAsia="en-US"/>
        </w:rPr>
        <w:t>, johon on liitetty</w:t>
      </w:r>
      <w:r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siinä vaaditut selventävät asiakirjat</w:t>
      </w:r>
      <w:r w:rsidR="003B4EDC" w:rsidRPr="009A2A7B">
        <w:rPr>
          <w:rFonts w:ascii="Open Sans" w:hAnsi="Open Sans" w:cs="Open Sans"/>
          <w:sz w:val="20"/>
          <w:szCs w:val="20"/>
          <w:lang w:val="fi-FI" w:eastAsia="en-US"/>
        </w:rPr>
        <w:t>,</w:t>
      </w:r>
      <w:r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on asianmukaisesti täyttänyt, päivännyt ja allekirjoittanut</w:t>
      </w:r>
    </w:p>
    <w:p w14:paraId="6BCD6C20" w14:textId="5652E3FA" w:rsidR="00251D18" w:rsidRPr="009A2A7B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FE244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27CEFFED" w14:textId="4774D4F8" w:rsidR="006C45BB" w:rsidRPr="009A2A7B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251D18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>hakija</w:t>
      </w:r>
      <w:r w:rsidR="00F858BD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na oleva </w:t>
      </w:r>
      <w:r w:rsidR="003B4EDC" w:rsidRPr="009A2A7B">
        <w:rPr>
          <w:rFonts w:ascii="Open Sans" w:hAnsi="Open Sans" w:cs="Open Sans"/>
          <w:sz w:val="20"/>
          <w:szCs w:val="20"/>
          <w:lang w:val="fi-FI" w:eastAsia="en-US"/>
        </w:rPr>
        <w:t>luonnollinen henkilö</w:t>
      </w:r>
    </w:p>
    <w:p w14:paraId="4B3CE630" w14:textId="7E0DB9BC" w:rsidR="006C45BB" w:rsidRPr="009A2A7B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6411BD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>hakijan</w:t>
      </w:r>
      <w:r w:rsidR="00F858BD" w:rsidRPr="009A2A7B">
        <w:rPr>
          <w:rFonts w:ascii="Open Sans" w:hAnsi="Open Sans" w:cs="Open Sans"/>
          <w:sz w:val="20"/>
          <w:szCs w:val="20"/>
          <w:lang w:val="fi-FI" w:eastAsia="en-US"/>
        </w:rPr>
        <w:t>a olevan oikeushenkilön</w:t>
      </w:r>
      <w:r w:rsidR="003B4EDC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laillinen edustaja</w:t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</w:t>
      </w:r>
    </w:p>
    <w:p w14:paraId="7A579707" w14:textId="09630478" w:rsidR="006C45BB" w:rsidRPr="009A2A7B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6411BD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48639B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kukin </w:t>
      </w:r>
      <w:r w:rsidR="00F858BD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hakijana </w:t>
      </w:r>
      <w:r w:rsidR="0048639B" w:rsidRPr="009A2A7B">
        <w:rPr>
          <w:rFonts w:ascii="Open Sans" w:hAnsi="Open Sans" w:cs="Open Sans"/>
          <w:sz w:val="20"/>
          <w:szCs w:val="20"/>
          <w:lang w:val="fi-FI" w:eastAsia="en-US"/>
        </w:rPr>
        <w:t>olevan</w:t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taloudellisten toimijoiden ryhmä</w:t>
      </w:r>
      <w:r w:rsidR="00F858BD" w:rsidRPr="009A2A7B">
        <w:rPr>
          <w:rFonts w:ascii="Open Sans" w:hAnsi="Open Sans" w:cs="Open Sans"/>
          <w:sz w:val="20"/>
          <w:szCs w:val="20"/>
          <w:lang w:val="fi-FI" w:eastAsia="en-US"/>
        </w:rPr>
        <w:t>n jäsenistä</w:t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(yk</w:t>
      </w:r>
      <w:r w:rsidR="00F858BD" w:rsidRPr="009A2A7B">
        <w:rPr>
          <w:rFonts w:ascii="Open Sans" w:hAnsi="Open Sans" w:cs="Open Sans"/>
          <w:sz w:val="20"/>
          <w:szCs w:val="20"/>
          <w:lang w:val="fi-FI" w:eastAsia="en-US"/>
        </w:rPr>
        <w:t>si lomake jokaista jäsentä kohden</w:t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>)</w:t>
      </w:r>
      <w:r w:rsidR="00AC62AA" w:rsidRPr="009A2A7B">
        <w:rPr>
          <w:rFonts w:ascii="Open Sans" w:hAnsi="Open Sans" w:cs="Open Sans"/>
          <w:sz w:val="20"/>
          <w:szCs w:val="20"/>
          <w:lang w:val="fi-FI" w:eastAsia="en-US"/>
        </w:rPr>
        <w:t>.</w:t>
      </w:r>
    </w:p>
    <w:p w14:paraId="6E6E83B1" w14:textId="287EBD2D" w:rsidR="00060D63" w:rsidRPr="009A2A7B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637DE7E6" w14:textId="67524E2B" w:rsidR="006C45BB" w:rsidRPr="009A2A7B" w:rsidRDefault="00FE2442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6C45BB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6C45BB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2E4B289E" w14:textId="4144AC7D" w:rsidR="007406BD" w:rsidRPr="009A2A7B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105FAF4D" w14:textId="45D34C8A" w:rsidR="007406BD" w:rsidRPr="009A2A7B" w:rsidRDefault="003F3C9B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sz w:val="20"/>
          <w:szCs w:val="20"/>
          <w:lang w:val="fi-FI" w:eastAsia="en-US"/>
        </w:rPr>
        <w:t>Lomake on valittava hakijan oikeudellista luonnehdintaa vastaavasti</w:t>
      </w:r>
      <w:r w:rsidR="007406BD" w:rsidRPr="009A2A7B">
        <w:rPr>
          <w:rFonts w:ascii="Open Sans" w:hAnsi="Open Sans" w:cs="Open Sans"/>
          <w:sz w:val="20"/>
          <w:szCs w:val="20"/>
          <w:lang w:val="fi-FI" w:eastAsia="en-US"/>
        </w:rPr>
        <w:t>.</w:t>
      </w:r>
    </w:p>
    <w:p w14:paraId="70F673B5" w14:textId="6FD21C71" w:rsidR="00312806" w:rsidRPr="009A2A7B" w:rsidRDefault="003F3C9B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sz w:val="20"/>
          <w:szCs w:val="20"/>
          <w:lang w:val="fi-FI" w:eastAsia="en-US"/>
        </w:rPr>
        <w:t>Lomake on tarjouseritelmän liitteessä 3</w:t>
      </w:r>
      <w:r w:rsidR="00312806" w:rsidRPr="009A2A7B">
        <w:rPr>
          <w:rFonts w:ascii="Open Sans" w:hAnsi="Open Sans" w:cs="Open Sans"/>
          <w:sz w:val="20"/>
          <w:szCs w:val="20"/>
          <w:lang w:val="fi-FI" w:eastAsia="en-US"/>
        </w:rPr>
        <w:t>.</w:t>
      </w:r>
    </w:p>
    <w:p w14:paraId="6D5780D3" w14:textId="12FEE75C" w:rsidR="00312806" w:rsidRPr="009A2A7B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57FE8232" w14:textId="02FD1E15" w:rsidR="00E605BB" w:rsidRPr="009A2A7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4377BFEE" w14:textId="07DE3580" w:rsidR="00E605BB" w:rsidRPr="009A2A7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72B71317" w14:textId="451CE097"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7FE0C749" w14:textId="77777777" w:rsidR="00086504" w:rsidRPr="009A2A7B" w:rsidRDefault="00086504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</w:p>
    <w:p w14:paraId="526B8D7B" w14:textId="7DC85CB3" w:rsidR="00634E35" w:rsidRPr="009A2A7B" w:rsidRDefault="00E3715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bCs/>
          <w:sz w:val="20"/>
          <w:szCs w:val="20"/>
          <w:lang w:val="fi-FI"/>
        </w:rPr>
        <w:lastRenderedPageBreak/>
        <w:t>Kieli, jota hakija haluaa käyttää yhteydenpidossa tuomioistuimen yksik</w:t>
      </w:r>
      <w:r w:rsidR="003F3C9B" w:rsidRPr="009A2A7B">
        <w:rPr>
          <w:rFonts w:ascii="Open Sans" w:hAnsi="Open Sans" w:cs="Open Sans"/>
          <w:b/>
          <w:bCs/>
          <w:sz w:val="20"/>
          <w:szCs w:val="20"/>
          <w:lang w:val="fi-FI"/>
        </w:rPr>
        <w:t>öide</w:t>
      </w:r>
      <w:r w:rsidRPr="009A2A7B">
        <w:rPr>
          <w:rFonts w:ascii="Open Sans" w:hAnsi="Open Sans" w:cs="Open Sans"/>
          <w:b/>
          <w:bCs/>
          <w:sz w:val="20"/>
          <w:szCs w:val="20"/>
          <w:lang w:val="fi-FI"/>
        </w:rPr>
        <w:t>n kanssa valintavaiheen jälkeen</w:t>
      </w:r>
      <w:r w:rsidR="00634E35" w:rsidRPr="009A2A7B">
        <w:rPr>
          <w:rFonts w:ascii="Open Sans" w:hAnsi="Open Sans" w:cs="Open Sans"/>
          <w:b/>
          <w:bCs/>
          <w:sz w:val="20"/>
          <w:szCs w:val="20"/>
          <w:lang w:val="fi-FI"/>
        </w:rPr>
        <w:t>:</w:t>
      </w:r>
    </w:p>
    <w:p w14:paraId="031F7A55" w14:textId="7D569503" w:rsidR="00634E35" w:rsidRPr="009A2A7B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E37156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69A4CFC4" w14:textId="2C731892" w:rsidR="009E06D0" w:rsidRPr="009A2A7B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E37156" w:rsidRPr="009A2A7B">
        <w:rPr>
          <w:rFonts w:ascii="Open Sans" w:hAnsi="Open Sans" w:cs="Open Sans"/>
          <w:sz w:val="20"/>
          <w:szCs w:val="20"/>
          <w:lang w:val="fi-FI"/>
        </w:rPr>
        <w:t>englanti</w:t>
      </w:r>
    </w:p>
    <w:p w14:paraId="4FCF76C1" w14:textId="741015A2" w:rsidR="00186580" w:rsidRPr="009A2A7B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E37156" w:rsidRPr="009A2A7B">
        <w:rPr>
          <w:rFonts w:ascii="Open Sans" w:hAnsi="Open Sans" w:cs="Open Sans"/>
          <w:sz w:val="20"/>
          <w:szCs w:val="20"/>
          <w:lang w:val="fi-FI"/>
        </w:rPr>
        <w:t>ranska</w:t>
      </w:r>
    </w:p>
    <w:p w14:paraId="27C875F2" w14:textId="77777777" w:rsidR="00E605BB" w:rsidRPr="009A2A7B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650BAC0B" w14:textId="2C36EB33" w:rsidR="00DA6904" w:rsidRPr="009A2A7B" w:rsidRDefault="00FE244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OIKEUDELLINEN ASEMA</w:t>
      </w:r>
    </w:p>
    <w:p w14:paraId="0BD40B59" w14:textId="77777777" w:rsidR="004A5685" w:rsidRPr="009A2A7B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fi-FI"/>
        </w:rPr>
      </w:pPr>
    </w:p>
    <w:p w14:paraId="60C417A4" w14:textId="53AE2E86" w:rsidR="009E06D0" w:rsidRPr="009A2A7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2</w:t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>A</w:t>
      </w:r>
      <w:r w:rsidR="00226CC8" w:rsidRPr="009A2A7B">
        <w:rPr>
          <w:rFonts w:ascii="Open Sans" w:hAnsi="Open Sans" w:cs="Open Sans"/>
          <w:b/>
          <w:sz w:val="20"/>
          <w:szCs w:val="20"/>
          <w:lang w:val="fi-FI"/>
        </w:rPr>
        <w:t>.</w:t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FE2442" w:rsidRPr="009A2A7B">
        <w:rPr>
          <w:rFonts w:ascii="Open Sans" w:hAnsi="Open Sans" w:cs="Open Sans"/>
          <w:b/>
          <w:sz w:val="20"/>
          <w:szCs w:val="20"/>
          <w:lang w:val="fi-FI"/>
        </w:rPr>
        <w:t>Hakijana oleva luonnollinen henkilö</w:t>
      </w:r>
    </w:p>
    <w:p w14:paraId="3260A601" w14:textId="7EBFA8C3" w:rsidR="0072414F" w:rsidRPr="009A2A7B" w:rsidRDefault="00FE244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Vakuutan, että sovellettavien ka</w:t>
      </w:r>
      <w:r w:rsidR="003F3C9B" w:rsidRPr="009A2A7B">
        <w:rPr>
          <w:rFonts w:ascii="Open Sans" w:hAnsi="Open Sans" w:cs="Open Sans"/>
          <w:sz w:val="20"/>
          <w:szCs w:val="20"/>
          <w:lang w:val="fi-FI"/>
        </w:rPr>
        <w:t>nsallisten säännösten mukaan olen</w:t>
      </w:r>
    </w:p>
    <w:p w14:paraId="4F051AC4" w14:textId="1C0D5F86" w:rsidR="003426B2" w:rsidRPr="009A2A7B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FE244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11E0AF9E" w14:textId="55DCF2F3" w:rsidR="003426B2" w:rsidRPr="009A2A7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3426B2" w:rsidRPr="009A2A7B">
        <w:rPr>
          <w:rFonts w:ascii="Open Sans" w:hAnsi="Open Sans" w:cs="Open Sans"/>
          <w:lang w:val="fi-FI"/>
        </w:rPr>
        <w:tab/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>hakija</w:t>
      </w:r>
      <w:r w:rsidR="0029757F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na oleva </w:t>
      </w:r>
      <w:r w:rsidR="003F3C9B" w:rsidRPr="009A2A7B">
        <w:rPr>
          <w:rFonts w:ascii="Open Sans" w:hAnsi="Open Sans" w:cs="Open Sans"/>
          <w:sz w:val="20"/>
          <w:szCs w:val="20"/>
          <w:lang w:val="fi-FI" w:eastAsia="en-US"/>
        </w:rPr>
        <w:t>luonnollinen henkilö tai</w:t>
      </w:r>
    </w:p>
    <w:p w14:paraId="73BDEEC7" w14:textId="1FFB0D71" w:rsidR="003426B2" w:rsidRPr="009A2A7B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3426B2" w:rsidRPr="009A2A7B">
        <w:rPr>
          <w:rFonts w:ascii="Open Sans" w:hAnsi="Open Sans" w:cs="Open Sans"/>
          <w:lang w:val="fi-FI"/>
        </w:rPr>
        <w:tab/>
      </w:r>
      <w:r w:rsidR="00F858BD" w:rsidRPr="009A2A7B">
        <w:rPr>
          <w:rFonts w:ascii="Open Sans" w:hAnsi="Open Sans" w:cs="Open Sans"/>
          <w:sz w:val="20"/>
          <w:szCs w:val="20"/>
          <w:lang w:val="fi-FI"/>
        </w:rPr>
        <w:t>hakija</w:t>
      </w:r>
      <w:r w:rsidR="0029757F" w:rsidRPr="009A2A7B">
        <w:rPr>
          <w:rFonts w:ascii="Open Sans" w:hAnsi="Open Sans" w:cs="Open Sans"/>
          <w:sz w:val="20"/>
          <w:szCs w:val="20"/>
          <w:lang w:val="fi-FI"/>
        </w:rPr>
        <w:t>na oleva luonnollinen henkilö, joka harjoittaa itsenäistä ammattitoimintaa (luonnollinen he</w:t>
      </w:r>
      <w:r w:rsidR="0048639B" w:rsidRPr="009A2A7B">
        <w:rPr>
          <w:rFonts w:ascii="Open Sans" w:hAnsi="Open Sans" w:cs="Open Sans"/>
          <w:sz w:val="20"/>
          <w:szCs w:val="20"/>
          <w:lang w:val="fi-FI"/>
        </w:rPr>
        <w:t>nkilö, jolla on liikenimi/-merkki/-yritys, joka ei ole oikeushenkilö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165EB9" w:rsidRPr="009A2A7B">
        <w:rPr>
          <w:rFonts w:ascii="Open Sans" w:hAnsi="Open Sans" w:cs="Open Sans"/>
          <w:sz w:val="20"/>
          <w:szCs w:val="20"/>
          <w:lang w:val="fi-FI"/>
        </w:rPr>
        <w:t xml:space="preserve">, </w:t>
      </w:r>
      <w:r w:rsidR="0048639B" w:rsidRPr="009A2A7B">
        <w:rPr>
          <w:rFonts w:ascii="Open Sans" w:hAnsi="Open Sans" w:cs="Open Sans"/>
          <w:sz w:val="20"/>
          <w:szCs w:val="20"/>
          <w:lang w:val="fi-FI"/>
        </w:rPr>
        <w:t>ja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 xml:space="preserve"> että</w:t>
      </w:r>
    </w:p>
    <w:p w14:paraId="722730C0" w14:textId="48436F21" w:rsidR="00634E35" w:rsidRPr="009A2A7B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fi-FI"/>
        </w:rPr>
      </w:pPr>
      <w:bookmarkStart w:id="4" w:name="OLE_LINK1"/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FE244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648627CA" w14:textId="2664F3F8" w:rsidR="009E06D0" w:rsidRPr="009A2A7B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FE2442" w:rsidRPr="009A2A7B">
        <w:rPr>
          <w:rFonts w:ascii="Open Sans" w:hAnsi="Open Sans" w:cs="Open Sans"/>
          <w:sz w:val="20"/>
          <w:szCs w:val="20"/>
          <w:lang w:val="fi-FI"/>
        </w:rPr>
        <w:t>olen arvonlisäverovelvollinen; ALV-numero</w:t>
      </w:r>
      <w:r w:rsidR="009E06D0" w:rsidRPr="009A2A7B">
        <w:rPr>
          <w:rFonts w:ascii="Open Sans" w:hAnsi="Open Sans" w:cs="Open Sans"/>
          <w:sz w:val="20"/>
          <w:szCs w:val="20"/>
          <w:lang w:val="fi-FI"/>
        </w:rPr>
        <w:t>: ………………….……</w:t>
      </w:r>
    </w:p>
    <w:p w14:paraId="09B15BE9" w14:textId="37E06D17" w:rsidR="009E06D0" w:rsidRPr="009A2A7B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FE2442" w:rsidRPr="009A2A7B">
        <w:rPr>
          <w:rFonts w:ascii="Open Sans" w:hAnsi="Open Sans" w:cs="Open Sans"/>
          <w:sz w:val="20"/>
          <w:szCs w:val="20"/>
          <w:lang w:val="fi-FI"/>
        </w:rPr>
        <w:t>en ole arvonlisäverovelvollinen</w:t>
      </w:r>
      <w:r w:rsidR="00165EB9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bookmarkEnd w:id="4"/>
    <w:p w14:paraId="19F8DC54" w14:textId="3DA9DE16" w:rsidR="00002552" w:rsidRPr="009A2A7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F90ADBC" w14:textId="0A9CCCBB" w:rsidR="00532C52" w:rsidRPr="009A2A7B" w:rsidRDefault="00FE244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34869571" w14:textId="25AC59F3" w:rsidR="00AC62AA" w:rsidRPr="009A2A7B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6D84143" w14:textId="491A0F1E" w:rsidR="009E06D0" w:rsidRPr="009A2A7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2</w:t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>B</w:t>
      </w:r>
      <w:r w:rsidR="00226CC8" w:rsidRPr="009A2A7B">
        <w:rPr>
          <w:rFonts w:ascii="Open Sans" w:hAnsi="Open Sans" w:cs="Open Sans"/>
          <w:b/>
          <w:sz w:val="20"/>
          <w:szCs w:val="20"/>
          <w:lang w:val="fi-FI"/>
        </w:rPr>
        <w:t>.</w:t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FE2442" w:rsidRPr="009A2A7B">
        <w:rPr>
          <w:rFonts w:ascii="Open Sans" w:hAnsi="Open Sans" w:cs="Open Sans"/>
          <w:b/>
          <w:sz w:val="20"/>
          <w:szCs w:val="20"/>
          <w:lang w:val="fi-FI"/>
        </w:rPr>
        <w:t>Hakijana oleva oikeushenkilö</w:t>
      </w:r>
    </w:p>
    <w:p w14:paraId="214C7F88" w14:textId="43A5F7B7" w:rsidR="009E06D0" w:rsidRPr="009A2A7B" w:rsidRDefault="00213F3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Oikeushenkilön laillisena edustajana </w:t>
      </w:r>
      <w:r w:rsidR="00FE70C5" w:rsidRPr="009A2A7B">
        <w:rPr>
          <w:rFonts w:ascii="Open Sans" w:hAnsi="Open Sans" w:cs="Open Sans"/>
          <w:sz w:val="20"/>
          <w:szCs w:val="20"/>
          <w:lang w:val="fi-FI"/>
        </w:rPr>
        <w:t>ilmoitan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>, että oikeushenkilön</w:t>
      </w:r>
    </w:p>
    <w:p w14:paraId="5AB3C0AF" w14:textId="277543AA" w:rsidR="00892D2A" w:rsidRPr="009A2A7B" w:rsidRDefault="003153FF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</w:t>
      </w:r>
      <w:r w:rsidR="00213F33" w:rsidRPr="009A2A7B">
        <w:rPr>
          <w:rFonts w:ascii="Open Sans" w:hAnsi="Open Sans" w:cs="Open Sans"/>
          <w:sz w:val="20"/>
          <w:szCs w:val="20"/>
          <w:lang w:val="fi-FI"/>
        </w:rPr>
        <w:t>ijoittautumispaikka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on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3CF3E65F" w14:textId="46C6137E" w:rsidR="00892D2A" w:rsidRPr="009A2A7B" w:rsidRDefault="00213F33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yhtiömuoto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 xml:space="preserve"> on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19F2CD0A" w14:textId="29993340" w:rsidR="00CC554F" w:rsidRPr="009A2A7B" w:rsidRDefault="00213F33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ja esitän niistä </w:t>
      </w:r>
      <w:r w:rsidRPr="009A2A7B">
        <w:rPr>
          <w:rFonts w:ascii="Open Sans" w:hAnsi="Open Sans" w:cs="Open Sans"/>
          <w:sz w:val="20"/>
          <w:szCs w:val="20"/>
          <w:u w:val="single"/>
          <w:lang w:val="fi-FI"/>
        </w:rPr>
        <w:t>selvityksen</w:t>
      </w:r>
      <w:r w:rsidR="00370459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3"/>
      </w:r>
      <w:r w:rsidR="00CC554F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12B0C523" w14:textId="77777777" w:rsidR="00370459" w:rsidRPr="009A2A7B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228794A7" w14:textId="3A016040" w:rsidR="00D81B92" w:rsidRPr="009A2A7B" w:rsidRDefault="00213F3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Vakuutan, että</w:t>
      </w:r>
    </w:p>
    <w:p w14:paraId="106A7C4C" w14:textId="0842FCB0" w:rsidR="00213F33" w:rsidRPr="009A2A7B" w:rsidRDefault="00213F33" w:rsidP="00213F33">
      <w:pPr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sovellettavien kansallisten säännösten 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>mukaan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oikeushenkilö</w:t>
      </w:r>
    </w:p>
    <w:p w14:paraId="2BB71AD3" w14:textId="15B96843" w:rsidR="00F56474" w:rsidRPr="009A2A7B" w:rsidRDefault="00634E35" w:rsidP="00213F33">
      <w:pPr>
        <w:tabs>
          <w:tab w:val="num" w:pos="426"/>
          <w:tab w:val="right" w:leader="underscore" w:pos="9072"/>
        </w:tabs>
        <w:spacing w:before="120" w:after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213F33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4F2912CD" w14:textId="2B9D7F49" w:rsidR="00D81B92" w:rsidRPr="009A2A7B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213F33" w:rsidRPr="009A2A7B">
        <w:rPr>
          <w:rFonts w:ascii="Open Sans" w:hAnsi="Open Sans" w:cs="Open Sans"/>
          <w:sz w:val="20"/>
          <w:szCs w:val="20"/>
          <w:lang w:val="fi-FI"/>
        </w:rPr>
        <w:t>on arvonlisäverovelvollinen; ALV-numero</w:t>
      </w:r>
      <w:r w:rsidR="00D81B92" w:rsidRPr="009A2A7B">
        <w:rPr>
          <w:rFonts w:ascii="Open Sans" w:hAnsi="Open Sans" w:cs="Open Sans"/>
          <w:sz w:val="20"/>
          <w:szCs w:val="20"/>
          <w:lang w:val="fi-FI"/>
        </w:rPr>
        <w:t>: ……………………………</w:t>
      </w:r>
    </w:p>
    <w:p w14:paraId="4FB8486F" w14:textId="7C368BA1" w:rsidR="007C0E60" w:rsidRPr="009A2A7B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7F66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8A61A7" w:rsidRPr="009A2A7B">
        <w:rPr>
          <w:rFonts w:ascii="Open Sans" w:hAnsi="Open Sans" w:cs="Open Sans"/>
          <w:sz w:val="20"/>
          <w:szCs w:val="20"/>
          <w:lang w:val="fi-FI"/>
        </w:rPr>
        <w:t>ei ole arvonlisäverovelvollinen</w:t>
      </w:r>
      <w:r w:rsidR="00251D18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6E095D63" w14:textId="47F4DC85" w:rsidR="007C0E60" w:rsidRPr="009A2A7B" w:rsidRDefault="004160CF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lastRenderedPageBreak/>
        <w:t xml:space="preserve">Ohessa luettelo henkilöistä, jotka ovat edustamani oikeushenkilön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hallinto-, johto- tai valvontaelinten jäseniä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tai jotka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käyttävät edustus-, päätös- tai valvontavaltaa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kyseisen oikeushenkilön osalta.</w:t>
      </w:r>
    </w:p>
    <w:p w14:paraId="43515261" w14:textId="74CC7E37" w:rsidR="00955DB6" w:rsidRPr="009A2A7B" w:rsidRDefault="004160CF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Ohessa myös luettelo edustamani oikeushenkilön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veloista rajoittamattomassa vastuussa olevista luonnollisista henkilöistä tai oikeushenkilöistä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955DB6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 xml:space="preserve">Euroopan parlamentin ja neuvoston asetuksen (EU, Euratom) </w:t>
      </w:r>
      <w:r w:rsidR="0078235F" w:rsidRPr="009A2A7B">
        <w:rPr>
          <w:rFonts w:ascii="Open Sans" w:hAnsi="Open Sans" w:cs="Open Sans"/>
          <w:sz w:val="20"/>
          <w:szCs w:val="20"/>
          <w:lang w:val="fi-FI"/>
        </w:rPr>
        <w:t>20</w:t>
      </w:r>
      <w:r w:rsidR="00772F16" w:rsidRPr="009A2A7B">
        <w:rPr>
          <w:rFonts w:ascii="Open Sans" w:hAnsi="Open Sans" w:cs="Open Sans"/>
          <w:sz w:val="20"/>
          <w:szCs w:val="20"/>
          <w:lang w:val="fi-FI"/>
        </w:rPr>
        <w:t>24</w:t>
      </w:r>
      <w:r w:rsidR="0078235F" w:rsidRPr="009A2A7B">
        <w:rPr>
          <w:rFonts w:ascii="Open Sans" w:hAnsi="Open Sans" w:cs="Open Sans"/>
          <w:sz w:val="20"/>
          <w:szCs w:val="20"/>
          <w:lang w:val="fi-FI"/>
        </w:rPr>
        <w:t>/</w:t>
      </w:r>
      <w:r w:rsidR="00772F16" w:rsidRPr="009A2A7B">
        <w:rPr>
          <w:rFonts w:ascii="Open Sans" w:hAnsi="Open Sans" w:cs="Open Sans"/>
          <w:sz w:val="20"/>
          <w:szCs w:val="20"/>
          <w:lang w:val="fi-FI"/>
        </w:rPr>
        <w:t>2509</w:t>
      </w:r>
      <w:r w:rsidR="0078235F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>138 artiklan 5 kohta</w:t>
      </w:r>
      <w:r w:rsidR="00AD7C12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B67E75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21D22F07" w14:textId="4D7AA177" w:rsidR="00955DB6" w:rsidRPr="009A2A7B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4160CF" w:rsidRPr="009A2A7B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64130215" w:rsidR="004160CF" w:rsidRPr="009A2A7B" w:rsidRDefault="00FC47F1" w:rsidP="00FC47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S</w:t>
            </w:r>
            <w:r w:rsidR="004160CF" w:rsidRPr="009A2A7B">
              <w:rPr>
                <w:rFonts w:ascii="Open Sans" w:hAnsi="Open Sans" w:cs="Open Sans"/>
                <w:b/>
                <w:sz w:val="20"/>
                <w:lang w:val="fi-FI"/>
              </w:rPr>
              <w:t>ukunimi, etunimi</w:t>
            </w:r>
          </w:p>
        </w:tc>
        <w:tc>
          <w:tcPr>
            <w:tcW w:w="3107" w:type="dxa"/>
            <w:shd w:val="clear" w:color="auto" w:fill="auto"/>
          </w:tcPr>
          <w:p w14:paraId="483476BC" w14:textId="4843D471" w:rsidR="004160CF" w:rsidRPr="009A2A7B" w:rsidRDefault="00FC47F1" w:rsidP="00FC47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A</w:t>
            </w:r>
            <w:r w:rsidR="004160CF" w:rsidRPr="009A2A7B">
              <w:rPr>
                <w:rFonts w:ascii="Open Sans" w:hAnsi="Open Sans" w:cs="Open Sans"/>
                <w:b/>
                <w:sz w:val="20"/>
                <w:lang w:val="fi-FI"/>
              </w:rPr>
              <w:t>sema/tehtävä</w:t>
            </w:r>
          </w:p>
        </w:tc>
        <w:tc>
          <w:tcPr>
            <w:tcW w:w="3108" w:type="dxa"/>
            <w:shd w:val="clear" w:color="auto" w:fill="auto"/>
          </w:tcPr>
          <w:p w14:paraId="1FBBE244" w14:textId="6D39D3B5" w:rsidR="004160CF" w:rsidRPr="009A2A7B" w:rsidRDefault="00FC47F1" w:rsidP="00FC47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O</w:t>
            </w:r>
            <w:r w:rsidR="004160CF" w:rsidRPr="009A2A7B">
              <w:rPr>
                <w:rFonts w:ascii="Open Sans" w:hAnsi="Open Sans" w:cs="Open Sans"/>
                <w:b/>
                <w:sz w:val="20"/>
                <w:lang w:val="fi-FI"/>
              </w:rPr>
              <w:t>soite</w:t>
            </w:r>
          </w:p>
        </w:tc>
      </w:tr>
      <w:tr w:rsidR="00955DB6" w:rsidRPr="009A2A7B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955DB6" w:rsidRPr="009A2A7B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955DB6" w:rsidRPr="009A2A7B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9A2A7B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</w:tbl>
    <w:p w14:paraId="62F9C9DF" w14:textId="5F8C62E8" w:rsidR="00002552" w:rsidRPr="009A2A7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51096305" w14:textId="546C9CAE" w:rsidR="00532C52" w:rsidRPr="009A2A7B" w:rsidRDefault="00ED3F1B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51D94373" w14:textId="77777777" w:rsidR="001614A4" w:rsidRPr="009A2A7B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74E951B4" w14:textId="4C57EEC4" w:rsidR="00644D05" w:rsidRPr="009A2A7B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2</w:t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>C</w:t>
      </w:r>
      <w:r w:rsidR="00226CC8" w:rsidRPr="009A2A7B">
        <w:rPr>
          <w:rFonts w:ascii="Open Sans" w:hAnsi="Open Sans" w:cs="Open Sans"/>
          <w:b/>
          <w:sz w:val="20"/>
          <w:szCs w:val="20"/>
          <w:lang w:val="fi-FI"/>
        </w:rPr>
        <w:t>.</w:t>
      </w:r>
      <w:bookmarkStart w:id="5" w:name="aaa"/>
      <w:bookmarkEnd w:id="5"/>
      <w:r w:rsidR="00086504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ED3F1B" w:rsidRPr="009A2A7B">
        <w:rPr>
          <w:rFonts w:ascii="Open Sans" w:hAnsi="Open Sans" w:cs="Open Sans"/>
          <w:b/>
          <w:sz w:val="20"/>
          <w:szCs w:val="20"/>
          <w:lang w:val="fi-FI"/>
        </w:rPr>
        <w:t>Hakijana oleva taloudellisten toimijoiden ryhmä</w:t>
      </w:r>
    </w:p>
    <w:p w14:paraId="4C7B4808" w14:textId="191A813B" w:rsidR="00251D18" w:rsidRPr="009A2A7B" w:rsidRDefault="008D79D6" w:rsidP="007C0E60">
      <w:pPr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Jos hakijana on taloudellisten toimijoiden ryhmä, tämä osa on täytettävä 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kaikkien ryhmän jäsenten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osalta. Tarvittaessa voi käyttää lisäsivuja</w:t>
      </w:r>
      <w:r w:rsidR="004A5685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79D584EB" w14:textId="374475B2" w:rsidR="00F56474" w:rsidRPr="009A2A7B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8D79D6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7D3CC2AB" w14:textId="19865212" w:rsidR="00355C0E" w:rsidRPr="009A2A7B" w:rsidRDefault="00F56474" w:rsidP="00086504">
      <w:pPr>
        <w:ind w:left="426" w:hanging="426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8D79D6" w:rsidRPr="009A2A7B">
        <w:rPr>
          <w:rFonts w:ascii="Open Sans" w:hAnsi="Open Sans" w:cs="Open Sans"/>
          <w:b/>
          <w:sz w:val="20"/>
          <w:szCs w:val="20"/>
          <w:lang w:val="fi-FI"/>
        </w:rPr>
        <w:t>Taloudellisten toimijoiden ryhmän jäsenenä oleva luonnollinen henkilö</w:t>
      </w:r>
      <w:r w:rsidR="00644D05" w:rsidRPr="009A2A7B">
        <w:rPr>
          <w:rFonts w:ascii="Open Sans" w:hAnsi="Open Sans" w:cs="Open Sans"/>
          <w:sz w:val="20"/>
          <w:szCs w:val="20"/>
          <w:lang w:val="fi-FI"/>
        </w:rPr>
        <w:br/>
      </w:r>
    </w:p>
    <w:p w14:paraId="119863BA" w14:textId="241B24C7" w:rsidR="00644D05" w:rsidRPr="009A2A7B" w:rsidRDefault="00600B49" w:rsidP="00355C0E">
      <w:pPr>
        <w:ind w:left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j</w:t>
      </w:r>
      <w:r w:rsidR="008D79D6" w:rsidRPr="009A2A7B">
        <w:rPr>
          <w:rFonts w:ascii="Open Sans" w:hAnsi="Open Sans" w:cs="Open Sans"/>
          <w:sz w:val="20"/>
          <w:szCs w:val="20"/>
          <w:lang w:val="fi-FI"/>
        </w:rPr>
        <w:t>äsenenä olevan luonnollisen henkilön etu- ja sukunimi</w:t>
      </w:r>
      <w:r w:rsidR="00644D05" w:rsidRPr="009A2A7B">
        <w:rPr>
          <w:rFonts w:ascii="Open Sans" w:hAnsi="Open Sans" w:cs="Open Sans"/>
          <w:sz w:val="20"/>
          <w:szCs w:val="20"/>
          <w:lang w:val="fi-FI"/>
        </w:rPr>
        <w:t xml:space="preserve">: </w:t>
      </w:r>
      <w:r w:rsidR="008D79D6" w:rsidRPr="009A2A7B">
        <w:rPr>
          <w:rFonts w:ascii="Open Sans" w:hAnsi="Open Sans" w:cs="Open Sans"/>
          <w:sz w:val="20"/>
          <w:szCs w:val="20"/>
          <w:lang w:val="fi-FI"/>
        </w:rPr>
        <w:t>……………………………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>...............................</w:t>
      </w:r>
    </w:p>
    <w:p w14:paraId="1E36A0FA" w14:textId="77777777" w:rsidR="00BD6790" w:rsidRPr="009A2A7B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0CA5875" w14:textId="4ECA2709" w:rsidR="00BD6790" w:rsidRPr="009A2A7B" w:rsidRDefault="008D79D6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Vakuutan, että sovellettavien kansallisten oikeussääntöjen mukaan ryhmä</w:t>
      </w:r>
    </w:p>
    <w:p w14:paraId="5DB05ED6" w14:textId="59BAB427" w:rsidR="00BD6790" w:rsidRPr="009A2A7B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8D79D6" w:rsidRPr="009A2A7B">
        <w:rPr>
          <w:rFonts w:ascii="Open Sans" w:hAnsi="Open Sans" w:cs="Open Sans"/>
          <w:sz w:val="20"/>
          <w:szCs w:val="20"/>
          <w:lang w:val="fi-FI"/>
        </w:rPr>
        <w:t>on arvonlisäverovelvollinen; ALV-numero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: ………………….……</w:t>
      </w:r>
    </w:p>
    <w:p w14:paraId="6FD949E6" w14:textId="35056508" w:rsidR="00002552" w:rsidRPr="009A2A7B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8D79D6" w:rsidRPr="009A2A7B">
        <w:rPr>
          <w:rFonts w:ascii="Open Sans" w:hAnsi="Open Sans" w:cs="Open Sans"/>
          <w:sz w:val="20"/>
          <w:szCs w:val="20"/>
          <w:lang w:val="fi-FI"/>
        </w:rPr>
        <w:t>ei ole arvonlisäverovelvollinen</w:t>
      </w:r>
      <w:r w:rsidR="00165EB9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73D642B0" w14:textId="7C0E3074" w:rsidR="00002552" w:rsidRPr="009A2A7B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217166C" w14:textId="1D77E771" w:rsidR="00532C52" w:rsidRPr="009A2A7B" w:rsidRDefault="00980EA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53BFE6DC" w14:textId="77777777" w:rsidR="00186580" w:rsidRPr="009A2A7B" w:rsidRDefault="00186580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2A41F76E" w14:textId="575B25CE" w:rsidR="00355C0E" w:rsidRPr="009A2A7B" w:rsidRDefault="00F56474" w:rsidP="00086504">
      <w:pPr>
        <w:ind w:left="426" w:hanging="426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644D05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980EA2" w:rsidRPr="009A2A7B">
        <w:rPr>
          <w:rFonts w:ascii="Open Sans" w:hAnsi="Open Sans" w:cs="Open Sans"/>
          <w:b/>
          <w:sz w:val="20"/>
          <w:szCs w:val="20"/>
          <w:lang w:val="fi-FI"/>
        </w:rPr>
        <w:t>Taloudellisten toimijoiden ryhmän jäsenenä oleva oikeushenkilö</w:t>
      </w:r>
      <w:r w:rsidR="00644D05" w:rsidRPr="009A2A7B">
        <w:rPr>
          <w:rFonts w:ascii="Open Sans" w:hAnsi="Open Sans" w:cs="Open Sans"/>
          <w:sz w:val="20"/>
          <w:szCs w:val="20"/>
          <w:lang w:val="fi-FI"/>
        </w:rPr>
        <w:br/>
      </w:r>
    </w:p>
    <w:p w14:paraId="0408641C" w14:textId="59359B0C" w:rsidR="00644D05" w:rsidRPr="009A2A7B" w:rsidRDefault="00600B49" w:rsidP="00355C0E">
      <w:pPr>
        <w:ind w:left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o</w:t>
      </w:r>
      <w:r w:rsidR="00980EA2" w:rsidRPr="009A2A7B">
        <w:rPr>
          <w:rFonts w:ascii="Open Sans" w:hAnsi="Open Sans" w:cs="Open Sans"/>
          <w:sz w:val="20"/>
          <w:szCs w:val="20"/>
          <w:lang w:val="fi-FI"/>
        </w:rPr>
        <w:t>ikeushenkilön nimi</w:t>
      </w:r>
      <w:r w:rsidR="00644D05" w:rsidRPr="009A2A7B">
        <w:rPr>
          <w:rFonts w:ascii="Open Sans" w:hAnsi="Open Sans" w:cs="Open Sans"/>
          <w:sz w:val="20"/>
          <w:szCs w:val="20"/>
          <w:lang w:val="fi-FI"/>
        </w:rPr>
        <w:t>: ……………………………….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>...................................................................</w:t>
      </w:r>
    </w:p>
    <w:p w14:paraId="50F54603" w14:textId="77777777" w:rsidR="00644D05" w:rsidRPr="009A2A7B" w:rsidRDefault="00644D05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6C8BB1A3" w14:textId="0C45354D" w:rsidR="00BD6790" w:rsidRPr="009A2A7B" w:rsidRDefault="00980EA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Minä allekirjoittanut, oikeushenkilön lakisääteinen edustaja, ilmoitan, että oikeushenkilön</w:t>
      </w:r>
    </w:p>
    <w:p w14:paraId="0BE53C52" w14:textId="6CA8E7F3" w:rsidR="00892D2A" w:rsidRPr="009A2A7B" w:rsidRDefault="00980EA2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sijoittautumispaikka on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60553794" w14:textId="14002959" w:rsidR="00892D2A" w:rsidRPr="009A2A7B" w:rsidRDefault="00980EA2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yhtiömuoto on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892D2A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402AB8D9" w14:textId="2368FF2A" w:rsidR="00BD6790" w:rsidRPr="009A2A7B" w:rsidRDefault="00980EA2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ja esitän niistä </w:t>
      </w:r>
      <w:r w:rsidRPr="009A2A7B">
        <w:rPr>
          <w:rFonts w:ascii="Open Sans" w:hAnsi="Open Sans" w:cs="Open Sans"/>
          <w:sz w:val="20"/>
          <w:szCs w:val="20"/>
          <w:u w:val="single"/>
          <w:lang w:val="fi-FI"/>
        </w:rPr>
        <w:t>selvityksen</w:t>
      </w:r>
      <w:r w:rsidR="00BD6790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4"/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0B2434C9" w14:textId="5C645985" w:rsidR="00002552" w:rsidRPr="009A2A7B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10CB2BD8" w14:textId="77777777" w:rsidR="00E605BB" w:rsidRPr="009A2A7B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68D8C316" w14:textId="47721E78" w:rsidR="00BD6790" w:rsidRPr="009A2A7B" w:rsidRDefault="00980EA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lastRenderedPageBreak/>
        <w:t>Vakuutan, että</w:t>
      </w:r>
    </w:p>
    <w:p w14:paraId="5EC118DA" w14:textId="6ABD72CD" w:rsidR="00BD6790" w:rsidRPr="009A2A7B" w:rsidRDefault="00980EA2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sovellettavien kansallisten oikeussääntöjen mukaan oikeushenkilö</w:t>
      </w:r>
    </w:p>
    <w:p w14:paraId="30E358AF" w14:textId="592FF665" w:rsidR="00BD6790" w:rsidRPr="009A2A7B" w:rsidRDefault="00BD6790" w:rsidP="00086504">
      <w:pPr>
        <w:tabs>
          <w:tab w:val="num" w:pos="426"/>
          <w:tab w:val="right" w:leader="underscore" w:pos="9072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980EA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1CCE0439" w14:textId="3DEE4C80" w:rsidR="00BD6790" w:rsidRPr="009A2A7B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980EA2" w:rsidRPr="009A2A7B">
        <w:rPr>
          <w:rFonts w:ascii="Open Sans" w:hAnsi="Open Sans" w:cs="Open Sans"/>
          <w:sz w:val="20"/>
          <w:szCs w:val="20"/>
          <w:lang w:val="fi-FI"/>
        </w:rPr>
        <w:t>on arvonlisäverovelvollinen; ALV-numero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: ……………………………</w:t>
      </w:r>
    </w:p>
    <w:p w14:paraId="4DB70F99" w14:textId="27CF1EF1" w:rsidR="00BD6790" w:rsidRPr="009A2A7B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980EA2" w:rsidRPr="009A2A7B">
        <w:rPr>
          <w:rFonts w:ascii="Open Sans" w:hAnsi="Open Sans" w:cs="Open Sans"/>
          <w:sz w:val="20"/>
          <w:szCs w:val="20"/>
          <w:lang w:val="fi-FI"/>
        </w:rPr>
        <w:t>ei ole arvonlisäverovelvollinen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1C5693DE" w14:textId="77777777" w:rsidR="009579F1" w:rsidRPr="009A2A7B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75BD889C" w14:textId="40F3F57E" w:rsidR="009579F1" w:rsidRPr="009A2A7B" w:rsidRDefault="00DF560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Ohessa luettelo henkilöistä, jotka ovat edustamani oikeushenkilön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hallinto-, johto- tai valvontaelinten jäseniä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tai jotka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käyttävät edustus-, päätös- tai valvontavaltaa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kyseisen oikeushenkilön osalta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5E31471F" w14:textId="5E7BACBB" w:rsidR="00BD6790" w:rsidRPr="009A2A7B" w:rsidRDefault="00DF560B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Ohessa myös luettelo edustamani oikeushenkilön 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veloista rajoittamattomassa vastuussa olevista luonnollisista henkilöistä tai oikeushenkilöistä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(Euroopan parlamentin ja neuvoston asetuksen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>EU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, Euratom) 20</w:t>
      </w:r>
      <w:r w:rsidR="00772F16" w:rsidRPr="009A2A7B">
        <w:rPr>
          <w:rFonts w:ascii="Open Sans" w:hAnsi="Open Sans" w:cs="Open Sans"/>
          <w:sz w:val="20"/>
          <w:szCs w:val="20"/>
          <w:lang w:val="fi-FI"/>
        </w:rPr>
        <w:t>24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/</w:t>
      </w:r>
      <w:r w:rsidR="00772F16" w:rsidRPr="009A2A7B">
        <w:rPr>
          <w:rFonts w:ascii="Open Sans" w:hAnsi="Open Sans" w:cs="Open Sans"/>
          <w:sz w:val="20"/>
          <w:szCs w:val="20"/>
          <w:lang w:val="fi-FI"/>
        </w:rPr>
        <w:t>2509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231FC5" w:rsidRPr="009A2A7B">
        <w:rPr>
          <w:rFonts w:ascii="Open Sans" w:hAnsi="Open Sans" w:cs="Open Sans"/>
          <w:sz w:val="20"/>
          <w:szCs w:val="20"/>
          <w:lang w:val="fi-FI"/>
        </w:rPr>
        <w:t>138 artiklan 5 kohta</w:t>
      </w:r>
      <w:r w:rsidR="00BD6790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B67E75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23824DC6" w14:textId="77777777" w:rsidR="00BD6790" w:rsidRPr="009A2A7B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DF560B" w:rsidRPr="009A2A7B" w14:paraId="0E8C7D02" w14:textId="77777777" w:rsidTr="004A116C">
        <w:tc>
          <w:tcPr>
            <w:tcW w:w="3107" w:type="dxa"/>
            <w:shd w:val="clear" w:color="auto" w:fill="auto"/>
          </w:tcPr>
          <w:p w14:paraId="58EE72C7" w14:textId="499E6404" w:rsidR="00DF560B" w:rsidRPr="009A2A7B" w:rsidRDefault="0081037C" w:rsidP="0081037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S</w:t>
            </w:r>
            <w:r w:rsidR="00DF560B" w:rsidRPr="009A2A7B">
              <w:rPr>
                <w:rFonts w:ascii="Open Sans" w:hAnsi="Open Sans" w:cs="Open Sans"/>
                <w:b/>
                <w:sz w:val="20"/>
                <w:lang w:val="fi-FI"/>
              </w:rPr>
              <w:t>ukunimi, etunimi</w:t>
            </w:r>
          </w:p>
        </w:tc>
        <w:tc>
          <w:tcPr>
            <w:tcW w:w="3107" w:type="dxa"/>
            <w:shd w:val="clear" w:color="auto" w:fill="auto"/>
          </w:tcPr>
          <w:p w14:paraId="4EB631EE" w14:textId="5C6FBE60" w:rsidR="00DF560B" w:rsidRPr="009A2A7B" w:rsidRDefault="0081037C" w:rsidP="0081037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A</w:t>
            </w:r>
            <w:r w:rsidR="00DF560B" w:rsidRPr="009A2A7B">
              <w:rPr>
                <w:rFonts w:ascii="Open Sans" w:hAnsi="Open Sans" w:cs="Open Sans"/>
                <w:b/>
                <w:sz w:val="20"/>
                <w:lang w:val="fi-FI"/>
              </w:rPr>
              <w:t>sema/tehtävä</w:t>
            </w:r>
          </w:p>
        </w:tc>
        <w:tc>
          <w:tcPr>
            <w:tcW w:w="3108" w:type="dxa"/>
            <w:shd w:val="clear" w:color="auto" w:fill="auto"/>
          </w:tcPr>
          <w:p w14:paraId="3EA6580B" w14:textId="45E7494F" w:rsidR="00DF560B" w:rsidRPr="009A2A7B" w:rsidRDefault="0081037C" w:rsidP="0081037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lang w:val="fi-FI"/>
              </w:rPr>
              <w:t>O</w:t>
            </w:r>
            <w:r w:rsidR="00DF560B" w:rsidRPr="009A2A7B">
              <w:rPr>
                <w:rFonts w:ascii="Open Sans" w:hAnsi="Open Sans" w:cs="Open Sans"/>
                <w:b/>
                <w:sz w:val="20"/>
                <w:lang w:val="fi-FI"/>
              </w:rPr>
              <w:t>soite</w:t>
            </w:r>
          </w:p>
        </w:tc>
      </w:tr>
      <w:tr w:rsidR="00BD6790" w:rsidRPr="009A2A7B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BD6790" w:rsidRPr="009A2A7B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  <w:tr w:rsidR="00BD6790" w:rsidRPr="009A2A7B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9A2A7B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i-FI"/>
              </w:rPr>
            </w:pPr>
          </w:p>
        </w:tc>
      </w:tr>
    </w:tbl>
    <w:p w14:paraId="0698667E" w14:textId="0B6750FA" w:rsidR="00002552" w:rsidRPr="009A2A7B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0007AEDB" w14:textId="3E7417EE" w:rsidR="00532C52" w:rsidRPr="009A2A7B" w:rsidRDefault="00DF560B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6A8DB16B" w14:textId="77777777" w:rsidR="001614A4" w:rsidRPr="009A2A7B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5B01E800" w14:textId="156FDB8F" w:rsidR="007406BD" w:rsidRPr="009A2A7B" w:rsidRDefault="00BF2B0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POISSULKEMIS- JA VALINTAPERUSTEITA KOSKEVA VAKUUTUS</w:t>
      </w:r>
    </w:p>
    <w:p w14:paraId="381F370B" w14:textId="33E740FC" w:rsidR="00AC62AA" w:rsidRPr="009A2A7B" w:rsidRDefault="00BF2B09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fi-FI"/>
        </w:rPr>
      </w:pPr>
      <w:r w:rsidRPr="009A2A7B">
        <w:rPr>
          <w:rFonts w:ascii="Open Sans" w:hAnsi="Open Sans" w:cs="Open Sans"/>
          <w:color w:val="000000"/>
          <w:sz w:val="20"/>
          <w:szCs w:val="20"/>
          <w:lang w:val="fi-FI"/>
        </w:rPr>
        <w:t>Liitän osallistumishakemukseeni poissulkemis- ja valintaperusteita koskevan vakuutuksen</w:t>
      </w:r>
      <w:r w:rsidR="007406BD" w:rsidRPr="009A2A7B">
        <w:rPr>
          <w:rStyle w:val="EndnoteReference"/>
          <w:rFonts w:ascii="Open Sans" w:hAnsi="Open Sans" w:cs="Open Sans"/>
          <w:color w:val="000000"/>
          <w:sz w:val="20"/>
          <w:szCs w:val="20"/>
          <w:lang w:val="fi-FI"/>
        </w:rPr>
        <w:endnoteReference w:id="5"/>
      </w:r>
      <w:r w:rsidR="007406BD" w:rsidRPr="009A2A7B">
        <w:rPr>
          <w:rFonts w:ascii="Open Sans" w:hAnsi="Open Sans" w:cs="Open Sans"/>
          <w:color w:val="000000"/>
          <w:sz w:val="20"/>
          <w:szCs w:val="20"/>
          <w:lang w:val="fi-FI"/>
        </w:rPr>
        <w:t>.</w:t>
      </w:r>
      <w:r w:rsidR="007406BD" w:rsidRPr="009A2A7B">
        <w:rPr>
          <w:rFonts w:ascii="Open Sans" w:hAnsi="Open Sans" w:cs="Open Sans"/>
          <w:i/>
          <w:color w:val="000000"/>
          <w:sz w:val="20"/>
          <w:szCs w:val="20"/>
          <w:lang w:val="fi-FI"/>
        </w:rPr>
        <w:t xml:space="preserve"> </w:t>
      </w:r>
    </w:p>
    <w:p w14:paraId="4381ECCE" w14:textId="68A4C140" w:rsidR="00AC62AA" w:rsidRPr="009A2A7B" w:rsidRDefault="00BF2B09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Sen on asianmukaisesti täyttänyt, päivännyt ja allekirjoittanut</w:t>
      </w:r>
    </w:p>
    <w:p w14:paraId="1C99ED98" w14:textId="673959BA" w:rsidR="009579F1" w:rsidRPr="009A2A7B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BF2B09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06F1D2E8" w14:textId="27913AB4" w:rsidR="00AC62AA" w:rsidRPr="009A2A7B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AC62AA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BF2B09" w:rsidRPr="009A2A7B">
        <w:rPr>
          <w:rFonts w:ascii="Open Sans" w:hAnsi="Open Sans" w:cs="Open Sans"/>
          <w:sz w:val="20"/>
          <w:szCs w:val="20"/>
          <w:lang w:val="fi-FI" w:eastAsia="en-US"/>
        </w:rPr>
        <w:t>hakijana oleva luonnollinen henkilö</w:t>
      </w:r>
    </w:p>
    <w:p w14:paraId="0634CE6C" w14:textId="6DB44866" w:rsidR="00AC62AA" w:rsidRPr="009A2A7B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AC62AA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BF2B09" w:rsidRPr="009A2A7B">
        <w:rPr>
          <w:rFonts w:ascii="Open Sans" w:hAnsi="Open Sans" w:cs="Open Sans"/>
          <w:sz w:val="20"/>
          <w:szCs w:val="20"/>
          <w:lang w:val="fi-FI" w:eastAsia="en-US"/>
        </w:rPr>
        <w:t>hakijana olevan oikeushenkilön</w:t>
      </w:r>
      <w:r w:rsidR="003153FF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laillinen edustaja</w:t>
      </w:r>
    </w:p>
    <w:p w14:paraId="32DFCB4B" w14:textId="05E57840" w:rsidR="00AC62AA" w:rsidRPr="009A2A7B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AC62AA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BF2B09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kukin hakijana olevan taloudellisten toimijoiden ryhmän jäsenistä (yksi </w:t>
      </w:r>
      <w:r w:rsidR="0036628E" w:rsidRPr="009A2A7B">
        <w:rPr>
          <w:rFonts w:ascii="Open Sans" w:hAnsi="Open Sans" w:cs="Open Sans"/>
          <w:sz w:val="20"/>
          <w:szCs w:val="20"/>
          <w:lang w:val="fi-FI" w:eastAsia="en-US"/>
        </w:rPr>
        <w:t>vakuutus</w:t>
      </w:r>
      <w:r w:rsidR="00BF2B09" w:rsidRPr="009A2A7B">
        <w:rPr>
          <w:rFonts w:ascii="Open Sans" w:hAnsi="Open Sans" w:cs="Open Sans"/>
          <w:sz w:val="20"/>
          <w:szCs w:val="20"/>
          <w:lang w:val="fi-FI" w:eastAsia="en-US"/>
        </w:rPr>
        <w:t xml:space="preserve"> jokaista jäsentä kohden)</w:t>
      </w:r>
      <w:r w:rsidR="00AC62AA" w:rsidRPr="009A2A7B">
        <w:rPr>
          <w:rFonts w:ascii="Open Sans" w:hAnsi="Open Sans" w:cs="Open Sans"/>
          <w:sz w:val="20"/>
          <w:szCs w:val="20"/>
          <w:lang w:val="fi-FI" w:eastAsia="en-US"/>
        </w:rPr>
        <w:t>.</w:t>
      </w:r>
    </w:p>
    <w:p w14:paraId="30C7417B" w14:textId="77777777" w:rsidR="007406BD" w:rsidRPr="009A2A7B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1B99BCCE" w14:textId="290C1E89" w:rsidR="00532C52" w:rsidRPr="009A2A7B" w:rsidRDefault="0062308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228E0F7A" w14:textId="77777777" w:rsidR="00787B05" w:rsidRPr="009A2A7B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BF6DB12" w14:textId="6D1DF0C0" w:rsidR="007406BD" w:rsidRPr="009A2A7B" w:rsidRDefault="00AE669F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Poissulkemis- ja valintaperusteita koskevan vakuutuksen VI kohdassa ”Poissulkemisperusteisiin liittyvä </w:t>
      </w:r>
      <w:r w:rsidR="003153FF" w:rsidRPr="009A2A7B">
        <w:rPr>
          <w:rFonts w:ascii="Open Sans" w:hAnsi="Open Sans" w:cs="Open Sans"/>
          <w:i/>
          <w:sz w:val="20"/>
          <w:szCs w:val="20"/>
          <w:lang w:val="fi-FI"/>
        </w:rPr>
        <w:t>selvitys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” mainitut asiakirjat on toimitettava unionin tuomioistuimen asettamassa määräajassa ja ennen puitesopimuksen allekirjoittamista</w:t>
      </w:r>
      <w:r w:rsidR="007406BD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083F196F" w14:textId="130FDA7F" w:rsidR="00D37DB7" w:rsidRPr="009A2A7B" w:rsidRDefault="00AE669F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Kaikkien palvelujen </w:t>
      </w:r>
      <w:r w:rsidR="003153FF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tarjoamiseen 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osallistuvien luonnollisten henkilöiden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on täytettävä, päivättävä ja allekirjoitettava vakuutus</w:t>
      </w:r>
      <w:r w:rsidR="007406BD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77BF6D45" w14:textId="373511E2" w:rsidR="009E06D0" w:rsidRPr="009A2A7B" w:rsidRDefault="002E0BD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lastRenderedPageBreak/>
        <w:t>TEKNINEN SUORITUSKYKY</w:t>
      </w:r>
      <w:r w:rsidR="005C69FA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(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>tarjouseritelmän</w:t>
      </w:r>
      <w:r w:rsidR="005C69FA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5.4.3.1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kohta</w:t>
      </w:r>
      <w:r w:rsidR="005C69FA" w:rsidRPr="009A2A7B">
        <w:rPr>
          <w:rFonts w:ascii="Open Sans" w:hAnsi="Open Sans" w:cs="Open Sans"/>
          <w:b/>
          <w:sz w:val="20"/>
          <w:szCs w:val="20"/>
          <w:lang w:val="fi-FI"/>
        </w:rPr>
        <w:t>)</w:t>
      </w:r>
    </w:p>
    <w:p w14:paraId="48CBBE0F" w14:textId="36A0E745" w:rsidR="00173E71" w:rsidRPr="009A2A7B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2E0BD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7CC3F6B4" w14:textId="70D188E6" w:rsidR="00173E71" w:rsidRPr="009A2A7B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2E0BD2" w:rsidRPr="009A2A7B">
        <w:rPr>
          <w:rFonts w:ascii="Open Sans" w:hAnsi="Open Sans" w:cs="Open Sans"/>
          <w:sz w:val="20"/>
          <w:szCs w:val="20"/>
          <w:lang w:val="fi-FI" w:eastAsia="en-US"/>
        </w:rPr>
        <w:t>hakijan</w:t>
      </w:r>
      <w:r w:rsidR="003153FF" w:rsidRPr="009A2A7B">
        <w:rPr>
          <w:rFonts w:ascii="Open Sans" w:hAnsi="Open Sans" w:cs="Open Sans"/>
          <w:sz w:val="20"/>
          <w:szCs w:val="20"/>
          <w:lang w:val="fi-FI" w:eastAsia="en-US"/>
        </w:rPr>
        <w:t>a oleva luonnollinen henkilö</w:t>
      </w:r>
    </w:p>
    <w:p w14:paraId="04DC592C" w14:textId="4CD1189A" w:rsidR="00173E71" w:rsidRPr="009A2A7B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2E0BD2" w:rsidRPr="009A2A7B">
        <w:rPr>
          <w:rFonts w:ascii="Open Sans" w:hAnsi="Open Sans" w:cs="Open Sans"/>
          <w:sz w:val="20"/>
          <w:szCs w:val="20"/>
          <w:lang w:val="fi-FI" w:eastAsia="en-US"/>
        </w:rPr>
        <w:t>hakijana olevan oikeu</w:t>
      </w:r>
      <w:r w:rsidR="003153FF" w:rsidRPr="009A2A7B">
        <w:rPr>
          <w:rFonts w:ascii="Open Sans" w:hAnsi="Open Sans" w:cs="Open Sans"/>
          <w:sz w:val="20"/>
          <w:szCs w:val="20"/>
          <w:lang w:val="fi-FI" w:eastAsia="en-US"/>
        </w:rPr>
        <w:t>shenkilön laillinen edustaja</w:t>
      </w:r>
    </w:p>
    <w:p w14:paraId="6F84C097" w14:textId="6941DE8B" w:rsidR="00076C51" w:rsidRPr="009A2A7B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fi-FI" w:eastAsia="en-US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2E0BD2" w:rsidRPr="009A2A7B">
        <w:rPr>
          <w:rFonts w:ascii="Open Sans" w:hAnsi="Open Sans" w:cs="Open Sans"/>
          <w:sz w:val="20"/>
          <w:szCs w:val="20"/>
          <w:lang w:val="fi-FI" w:eastAsia="en-US"/>
        </w:rPr>
        <w:t>taloudellisten toimijoiden ryhmän edustaja</w:t>
      </w:r>
    </w:p>
    <w:p w14:paraId="137F6279" w14:textId="30BC7949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Vakuutan, että hakijalla on käytössään tietotekniset laitteet ja viestintävälineet, joiden avulla 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 xml:space="preserve">hakijan </w:t>
      </w:r>
      <w:r w:rsidRPr="009A2A7B">
        <w:rPr>
          <w:rFonts w:ascii="Open Sans" w:hAnsi="Open Sans" w:cs="Open Sans"/>
          <w:sz w:val="20"/>
          <w:szCs w:val="20"/>
          <w:lang w:val="fi-FI"/>
        </w:rPr>
        <w:t>on mahdollista täyttää seuraavat tekniset vähimmäisvaatimukset:</w:t>
      </w:r>
    </w:p>
    <w:p w14:paraId="18F171C2" w14:textId="77777777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01A5E2FE" w14:textId="77777777" w:rsidR="002E0BD2" w:rsidRPr="009A2A7B" w:rsidRDefault="002E0BD2" w:rsidP="002E0BD2">
      <w:pPr>
        <w:rPr>
          <w:rFonts w:ascii="Open Sans" w:hAnsi="Open Sans" w:cs="Open Sans"/>
          <w:sz w:val="20"/>
          <w:lang w:val="fi-FI"/>
        </w:rPr>
      </w:pPr>
      <w:r w:rsidRPr="009A2A7B">
        <w:rPr>
          <w:rFonts w:ascii="Open Sans" w:hAnsi="Open Sans" w:cs="Open Sans"/>
          <w:sz w:val="20"/>
          <w:lang w:val="fi-FI"/>
        </w:rPr>
        <w:t>Sopimusosapuoli työskentelee tietoteknisesti korkeatasoisin välinein.</w:t>
      </w:r>
    </w:p>
    <w:p w14:paraId="5401D0A3" w14:textId="77777777" w:rsidR="002E0BD2" w:rsidRPr="009A2A7B" w:rsidRDefault="002E0BD2" w:rsidP="002E0BD2">
      <w:pPr>
        <w:rPr>
          <w:rFonts w:ascii="Open Sans" w:hAnsi="Open Sans" w:cs="Open Sans"/>
          <w:sz w:val="20"/>
          <w:lang w:val="fi-FI"/>
        </w:rPr>
      </w:pPr>
    </w:p>
    <w:p w14:paraId="64ADD70E" w14:textId="6B7F269F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Työ lähetetää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>n sopimusosapuolelle tuomioistuimen valitsemassa sähköisessä muodossa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>ja sen valitsemaa sähköistä viestintävälinettä käyttäen</w:t>
      </w:r>
      <w:r w:rsidRPr="009A2A7B">
        <w:rPr>
          <w:rFonts w:ascii="Open Sans" w:hAnsi="Open Sans" w:cs="Open Sans"/>
          <w:sz w:val="20"/>
          <w:szCs w:val="20"/>
          <w:lang w:val="fi-FI"/>
        </w:rPr>
        <w:t>. Sähköisiä tiedostoja on käsiteltävä annettuj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>en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ohjei</w:t>
      </w:r>
      <w:r w:rsidR="003153FF" w:rsidRPr="009A2A7B">
        <w:rPr>
          <w:rFonts w:ascii="Open Sans" w:hAnsi="Open Sans" w:cs="Open Sans"/>
          <w:sz w:val="20"/>
          <w:szCs w:val="20"/>
          <w:lang w:val="fi-FI"/>
        </w:rPr>
        <w:t>den mukaisesti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, jotta uudelleenmuotoilutyötä olisi mahdollisimman vähän. Valmis käännös toimitetaan tuomioistuimelle sähköisessä muodossa sähköistä viestintävälinettä käyttäen. Käännöksen on asetteluiltaan ja muotoiluiltaan vastattava käännettäväksi saatua asiakirjaa. </w:t>
      </w:r>
    </w:p>
    <w:p w14:paraId="7C201138" w14:textId="77777777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75418914" w14:textId="54F42CC5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Sähköisellä muodolla tarkoitetaan ilmoitetulla tekstinkäsittelyohjelmalla (Microsoft Word 2010 tai uudempi, ellei muuta ilmoiteta) käsiteltyä ja XLIFF-muotoista tai vastaavaa (SDLXLIFF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81037C" w:rsidRPr="009A2A7B">
        <w:rPr>
          <w:rFonts w:ascii="Open Sans" w:hAnsi="Open Sans" w:cs="Open Sans"/>
          <w:sz w:val="20"/>
          <w:szCs w:val="20"/>
          <w:lang w:val="fi-FI"/>
        </w:rPr>
        <w:t>ym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.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) tiedostoa. Sähköisen viestintävälineen käyttämisellä tarkoitetaan työn lähettämistä ja valmiin käännöksen toimittamista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 xml:space="preserve">tietoturvallisella </w:t>
      </w:r>
      <w:r w:rsidRPr="009A2A7B">
        <w:rPr>
          <w:rFonts w:ascii="Open Sans" w:hAnsi="Open Sans" w:cs="Open Sans"/>
          <w:sz w:val="20"/>
          <w:szCs w:val="20"/>
          <w:lang w:val="fi-FI"/>
        </w:rPr>
        <w:t>yhteistyöalustalla.</w:t>
      </w:r>
    </w:p>
    <w:p w14:paraId="6E34A84B" w14:textId="77777777" w:rsidR="002E0BD2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5708250F" w14:textId="36666FF0" w:rsidR="00BE3B81" w:rsidRPr="009A2A7B" w:rsidRDefault="002E0BD2" w:rsidP="002E0BD2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Sopimusosapuolen on kyettävä käsittelemään asiakirjoja, jotka on esikäsitelty käännösohjelmalla (tiedos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tot, jotka sisältävät sekä lähde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kielisen tekstin että tuomioistuimen sisäisistä muisteista saadut käännösvastineet, esimerkiksi XLIFF-muodossa tai vastaavassa muodossa, esim.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 xml:space="preserve">SDLXLIFF </w:t>
      </w:r>
      <w:r w:rsidR="0081037C" w:rsidRPr="009A2A7B">
        <w:rPr>
          <w:rFonts w:ascii="Open Sans" w:hAnsi="Open Sans" w:cs="Open Sans"/>
          <w:sz w:val="20"/>
          <w:szCs w:val="20"/>
          <w:lang w:val="fi-FI"/>
        </w:rPr>
        <w:t>ym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.</w:t>
      </w:r>
      <w:r w:rsidRPr="009A2A7B">
        <w:rPr>
          <w:rFonts w:ascii="Open Sans" w:hAnsi="Open Sans" w:cs="Open Sans"/>
          <w:sz w:val="20"/>
          <w:szCs w:val="20"/>
          <w:lang w:val="fi-FI"/>
        </w:rPr>
        <w:t>).</w:t>
      </w:r>
      <w:r w:rsidR="00BE3B81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</w:p>
    <w:p w14:paraId="2589742E" w14:textId="77777777" w:rsidR="00BE3B81" w:rsidRPr="009A2A7B" w:rsidRDefault="00BE3B81" w:rsidP="00BE3B81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2043CC3A" w14:textId="1437BE8C" w:rsidR="00312806" w:rsidRPr="009A2A7B" w:rsidRDefault="00CC0296" w:rsidP="00BE3B81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Tuomioistuin voi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edellyttää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, että sähköisten tiedostojen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toimittamisessa käytetään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muuta sen valitsemaa </w:t>
      </w:r>
      <w:r w:rsidR="0031180A" w:rsidRPr="009A2A7B">
        <w:rPr>
          <w:rFonts w:ascii="Open Sans" w:hAnsi="Open Sans" w:cs="Open Sans"/>
          <w:sz w:val="20"/>
          <w:szCs w:val="20"/>
          <w:lang w:val="fi-FI"/>
        </w:rPr>
        <w:t xml:space="preserve">sähköistä viestintävälinettä, ohjelmaa tai tietosuojattua yhteistyöalustaa, kunhan tästä ei aiheudu lisäkuluja sopimusosapuolelle. Sopimusosapuolen on ryhdyttävä käyttämään tuomioistuimen edellyttämää uutta muotoa, uutta sähköistä viestintävälinettä, uutta ohjelmaa tai uutta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 xml:space="preserve">tietoturvallista </w:t>
      </w:r>
      <w:r w:rsidR="0031180A" w:rsidRPr="009A2A7B">
        <w:rPr>
          <w:rFonts w:ascii="Open Sans" w:hAnsi="Open Sans" w:cs="Open Sans"/>
          <w:sz w:val="20"/>
          <w:szCs w:val="20"/>
          <w:lang w:val="fi-FI"/>
        </w:rPr>
        <w:t>yhteistyöalustaa kohtuullisessa ajassa</w:t>
      </w:r>
      <w:r w:rsidR="00BE3B81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45EA871C" w14:textId="77777777" w:rsidR="00312806" w:rsidRPr="009A2A7B" w:rsidRDefault="00312806" w:rsidP="00BE3B81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7FF32620" w14:textId="63CEBB5D" w:rsidR="00BE3B81" w:rsidRPr="009A2A7B" w:rsidRDefault="0031180A" w:rsidP="00BE3B81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Sopimusosapuolen on oltava edellytykset 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noudattaa aina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tuomioistuimen ohjeistusta, jolla taataan asiakirjojen toimittamisen luottamuksellisuus</w:t>
      </w:r>
      <w:r w:rsidR="00BE3B81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6B585160" w14:textId="77777777" w:rsidR="00BE3B81" w:rsidRPr="009A2A7B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fi-FI"/>
        </w:rPr>
      </w:pPr>
    </w:p>
    <w:p w14:paraId="7597F867" w14:textId="43D990A7" w:rsidR="00CB208E" w:rsidRPr="009A2A7B" w:rsidRDefault="0031180A" w:rsidP="00E767C9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Linkkien, jotka liittyvät asiakirjojen tallentamiseen ns. p</w:t>
      </w:r>
      <w:r w:rsidR="002B26B3" w:rsidRPr="009A2A7B">
        <w:rPr>
          <w:rFonts w:ascii="Open Sans" w:hAnsi="Open Sans" w:cs="Open Sans"/>
          <w:sz w:val="20"/>
          <w:szCs w:val="20"/>
          <w:lang w:val="fi-FI"/>
        </w:rPr>
        <w:t>ilvipalveluissa</w:t>
      </w:r>
      <w:r w:rsidRPr="009A2A7B">
        <w:rPr>
          <w:rFonts w:ascii="Open Sans" w:hAnsi="Open Sans" w:cs="Open Sans"/>
          <w:sz w:val="20"/>
          <w:szCs w:val="20"/>
          <w:lang w:val="fi-FI"/>
        </w:rPr>
        <w:t>, käyttäminen on kiellettyä</w:t>
      </w:r>
      <w:r w:rsidR="00D37DB7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1FA08BEE" w14:textId="18F85915" w:rsidR="009579F1" w:rsidRPr="009A2A7B" w:rsidRDefault="009579F1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126984EE" w14:textId="12D598CD" w:rsidR="00444AEA" w:rsidRPr="009A2A7B" w:rsidRDefault="00444AEA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F25AF81" w14:textId="184D1DFA" w:rsidR="00532C52" w:rsidRPr="009A2A7B" w:rsidRDefault="0031180A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532C5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532C52" w:rsidRPr="009A2A7B">
        <w:rPr>
          <w:rFonts w:ascii="Open Sans" w:hAnsi="Open Sans" w:cs="Open Sans"/>
          <w:sz w:val="20"/>
          <w:szCs w:val="20"/>
          <w:lang w:val="fi-FI"/>
        </w:rPr>
        <w:t>……………………..</w:t>
      </w:r>
    </w:p>
    <w:p w14:paraId="4BC0691D" w14:textId="3D828DC1" w:rsidR="005F566B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484EA92" w14:textId="2F021A00" w:rsidR="00086504" w:rsidRDefault="00086504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EAC3D73" w14:textId="360761AE" w:rsidR="00086504" w:rsidRDefault="00086504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43B2EB2" w14:textId="77777777" w:rsidR="00086504" w:rsidRPr="009A2A7B" w:rsidRDefault="00086504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976E03B" w14:textId="13632D96" w:rsidR="009E06D0" w:rsidRPr="009A2A7B" w:rsidRDefault="001818D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lastRenderedPageBreak/>
        <w:t>AMMATILLINEN SUORITUSKYKY</w:t>
      </w:r>
      <w:r w:rsidR="001329D0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(</w:t>
      </w:r>
      <w:r w:rsidR="00AD6456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tarjouseritelmän liite </w:t>
      </w:r>
      <w:r w:rsidR="001D763B" w:rsidRPr="009A2A7B">
        <w:rPr>
          <w:rFonts w:ascii="Open Sans" w:hAnsi="Open Sans" w:cs="Open Sans"/>
          <w:b/>
          <w:sz w:val="20"/>
          <w:szCs w:val="20"/>
          <w:lang w:val="fi-FI"/>
        </w:rPr>
        <w:t>1</w:t>
      </w:r>
      <w:r w:rsidR="005C69FA" w:rsidRPr="009A2A7B">
        <w:rPr>
          <w:rFonts w:ascii="Open Sans" w:hAnsi="Open Sans" w:cs="Open Sans"/>
          <w:b/>
          <w:sz w:val="20"/>
          <w:szCs w:val="20"/>
          <w:lang w:val="fi-FI"/>
        </w:rPr>
        <w:t>)</w:t>
      </w:r>
    </w:p>
    <w:p w14:paraId="4D338DBF" w14:textId="3A930164" w:rsidR="009D1E26" w:rsidRPr="009A2A7B" w:rsidRDefault="001D763B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Tämä</w:t>
      </w:r>
      <w:r w:rsidR="00FF4403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 osa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 täytetään hakijana olevan luonnollisen henkilön ja kunkin </w:t>
      </w:r>
      <w:r w:rsidR="004C01C2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kyseessä olevan palvelun </w:t>
      </w:r>
      <w:r w:rsidR="00FF4403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tarjoamiseen </w:t>
      </w:r>
      <w:r w:rsidR="004C01C2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osallistuvan luonnollisen henkilön osalta</w:t>
      </w:r>
      <w:r w:rsidR="0041024A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4DD1B4B3" w14:textId="4B8404F8" w:rsidR="0041024A" w:rsidRPr="009A2A7B" w:rsidRDefault="00FF4403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</w:pPr>
      <w:r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>Kunkin</w:t>
      </w:r>
      <w:r w:rsidR="004C01C2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 näistä henkilöistä on </w:t>
      </w:r>
      <w:r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täytettävä </w:t>
      </w:r>
      <w:r w:rsidR="004C01C2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tarjouseritelmän liitteessä 1 mainitut </w:t>
      </w:r>
      <w:r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>ammattitaitoa koskevat vähimmäisvaatimukset kyseessä olevalla osa-alueella</w:t>
      </w:r>
      <w:r w:rsidR="004F4353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. </w:t>
      </w:r>
      <w:r w:rsidR="004C01C2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Tämä osa täytetään näiden </w:t>
      </w:r>
      <w:r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 xml:space="preserve">asetettujen </w:t>
      </w:r>
      <w:r w:rsidR="004C01C2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>vähimmäisvaatimusten mukaisesti</w:t>
      </w:r>
      <w:r w:rsidR="004F4353" w:rsidRPr="009A2A7B">
        <w:rPr>
          <w:rFonts w:ascii="Open Sans" w:hAnsi="Open Sans" w:cs="Open Sans"/>
          <w:b/>
          <w:i/>
          <w:sz w:val="20"/>
          <w:szCs w:val="20"/>
          <w:u w:val="single"/>
          <w:lang w:val="fi-FI"/>
        </w:rPr>
        <w:t>.</w:t>
      </w:r>
    </w:p>
    <w:p w14:paraId="010E087B" w14:textId="77777777" w:rsidR="0041024A" w:rsidRPr="009A2A7B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fi-FI"/>
        </w:rPr>
      </w:pPr>
    </w:p>
    <w:p w14:paraId="3C5E1BA9" w14:textId="30E0EE25" w:rsidR="007C0E60" w:rsidRPr="009A2A7B" w:rsidRDefault="004C01C2" w:rsidP="004A116C">
      <w:pPr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>Tarvittaessa voi käyttää lisäsivuja</w:t>
      </w:r>
      <w:r w:rsidR="0041024A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3B7664D2" w14:textId="77777777" w:rsidR="007C0E60" w:rsidRPr="009A2A7B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637F4BB" w14:textId="6BB7169C" w:rsidR="003615FD" w:rsidRPr="009A2A7B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>(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)</w:t>
      </w:r>
    </w:p>
    <w:p w14:paraId="1BB468BA" w14:textId="31330698" w:rsidR="003615FD" w:rsidRPr="009A2A7B" w:rsidRDefault="00F56474" w:rsidP="009579F1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116C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>h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akijan</w:t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>a oleva luonnollinen henkilö</w:t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</w:p>
    <w:p w14:paraId="73226349" w14:textId="7F4FCB90" w:rsidR="00DD65AC" w:rsidRPr="009A2A7B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4A116C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>k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yseessä olevien palvelujen </w:t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tarjoamiseen 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osallistuva luonnollinen henkilö</w:t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3615FD" w:rsidRPr="009A2A7B">
        <w:rPr>
          <w:rFonts w:ascii="Open Sans" w:hAnsi="Open Sans" w:cs="Open Sans"/>
          <w:b/>
          <w:sz w:val="20"/>
          <w:szCs w:val="20"/>
          <w:lang w:val="fi-FI"/>
        </w:rPr>
        <w:br/>
      </w:r>
    </w:p>
    <w:p w14:paraId="0947DECF" w14:textId="77777777" w:rsidR="00882F59" w:rsidRPr="009A2A7B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53B6545" w14:textId="12E11305" w:rsidR="009E06D0" w:rsidRPr="009A2A7B" w:rsidRDefault="0081037C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S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ukunimi, etunimet</w:t>
      </w:r>
      <w:r w:rsidR="003B3F83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: </w:t>
      </w:r>
      <w:r w:rsidR="00E605BB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72A8D923" w14:textId="77777777" w:rsidR="0041024A" w:rsidRPr="009A2A7B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29F0215" w14:textId="5FA36F92" w:rsidR="009E06D0" w:rsidRPr="009A2A7B" w:rsidRDefault="0081037C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S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yntymäaika</w:t>
      </w:r>
      <w:r w:rsidR="00597B3C" w:rsidRPr="009A2A7B">
        <w:rPr>
          <w:rFonts w:ascii="Open Sans" w:hAnsi="Open Sans" w:cs="Open Sans"/>
          <w:b/>
          <w:sz w:val="20"/>
          <w:szCs w:val="20"/>
          <w:lang w:val="fi-FI"/>
        </w:rPr>
        <w:t>:</w:t>
      </w:r>
      <w:r w:rsidR="009E06D0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_ _ /_ _ / _ _ _ _</w:t>
      </w:r>
    </w:p>
    <w:p w14:paraId="391FCEE6" w14:textId="77777777" w:rsidR="009E06D0" w:rsidRPr="009A2A7B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4511D48" w14:textId="1BFC1C31" w:rsidR="009E06D0" w:rsidRPr="009A2A7B" w:rsidRDefault="0081037C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K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ansallisuus</w:t>
      </w:r>
      <w:r w:rsidR="003B3F83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: </w:t>
      </w:r>
      <w:r w:rsidR="00E605BB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06DD10D3" w14:textId="77777777" w:rsidR="00882F59" w:rsidRPr="009A2A7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60CCB7F" w14:textId="31D249B6" w:rsidR="001614A4" w:rsidRPr="009A2A7B" w:rsidRDefault="0081037C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T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ämänhetkinen tehtävä/ammatti</w:t>
      </w:r>
      <w:r w:rsidR="003B3F83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: </w:t>
      </w:r>
      <w:r w:rsidR="00E605BB" w:rsidRPr="009A2A7B">
        <w:rPr>
          <w:rFonts w:ascii="Open Sans" w:hAnsi="Open Sans" w:cs="Open Sans"/>
          <w:sz w:val="20"/>
          <w:szCs w:val="20"/>
          <w:lang w:val="fi-FI"/>
        </w:rPr>
        <w:tab/>
      </w:r>
    </w:p>
    <w:p w14:paraId="68472294" w14:textId="77777777" w:rsidR="00600B49" w:rsidRPr="009A2A7B" w:rsidRDefault="00600B49" w:rsidP="00600B49">
      <w:pPr>
        <w:pStyle w:val="ListParagraph"/>
        <w:ind w:left="0"/>
        <w:rPr>
          <w:rFonts w:ascii="Open Sans" w:hAnsi="Open Sans" w:cs="Open Sans"/>
          <w:sz w:val="20"/>
          <w:szCs w:val="20"/>
          <w:lang w:val="fi-FI"/>
        </w:rPr>
      </w:pPr>
    </w:p>
    <w:p w14:paraId="0006ECDB" w14:textId="6B6290A6" w:rsidR="00772F16" w:rsidRPr="009A2A7B" w:rsidRDefault="0081037C" w:rsidP="00600B49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O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ikeustieteellinen koulutus </w:t>
      </w:r>
      <w:r w:rsidR="004C01C2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>taso, todistukset, kyseessä oleva oikeusjärjestys</w:t>
      </w:r>
      <w:r w:rsidR="004C01C2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E80C00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6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  <w:r w:rsidR="00772F16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</w:p>
    <w:p w14:paraId="66626A32" w14:textId="67E0D819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7CF3856" w14:textId="613C3681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E03EBCC" w14:textId="554E6026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ACB83FF" w14:textId="4BA61B4F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E7293FE" w14:textId="7E152E2C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D995156" w14:textId="1D3AD065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4596CC2" w14:textId="77777777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F4215FA" w14:textId="3CDCA1B9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7350674" w14:textId="547F2768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D17923B" w14:textId="117272F9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EB17D11" w14:textId="4C6F0915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ABC4285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5BD8856" w14:textId="3F541FB9" w:rsidR="009E06D0" w:rsidRPr="009A2A7B" w:rsidRDefault="0081037C" w:rsidP="004C01C2">
      <w:pPr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K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orkeakouluopinnot </w:t>
      </w:r>
      <w:r w:rsidR="004C01C2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>tutkinnot</w:t>
      </w:r>
      <w:r w:rsidR="004C01C2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981538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7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23499C56" w14:textId="77777777" w:rsidR="009E06D0" w:rsidRPr="009A2A7B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9FF42F2" w14:textId="77777777" w:rsidR="009E06D0" w:rsidRPr="009A2A7B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0B81522" w14:textId="6A2DC3B4" w:rsidR="00882F59" w:rsidRPr="009A2A7B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8B9B2EB" w14:textId="67F17308" w:rsidR="00892D2A" w:rsidRPr="009A2A7B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4D6E8CD" w14:textId="77777777" w:rsidR="00892D2A" w:rsidRPr="009A2A7B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93DECF1" w14:textId="77777777" w:rsidR="00444AEA" w:rsidRPr="009A2A7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4DFFFCE" w14:textId="21AC6156" w:rsidR="00A5433C" w:rsidRPr="009A2A7B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D1EEE64" w14:textId="77777777" w:rsidR="00444AEA" w:rsidRPr="009A2A7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F58B4FF" w14:textId="39C049BE" w:rsidR="00251D18" w:rsidRPr="009A2A7B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0655E98" w14:textId="36BDD930" w:rsidR="00A5433C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C41DF3B" w14:textId="77777777" w:rsidR="00086504" w:rsidRPr="009A2A7B" w:rsidRDefault="0008650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BEAE87A" w14:textId="1951D9F2" w:rsidR="009E06D0" w:rsidRPr="009A2A7B" w:rsidRDefault="0081037C" w:rsidP="004C01C2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lastRenderedPageBreak/>
        <w:t>K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ielitaito kohdekielessä </w:t>
      </w:r>
      <w:r w:rsidR="001F2083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>taso, kielitaidon hankkimistapa, tutkinnot, todistukset jne.</w:t>
      </w:r>
      <w:r w:rsidR="009E06D0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981538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8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28A0B9F2" w14:textId="05C9D59C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B1465B7" w14:textId="7097B094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65E0818" w14:textId="36D726A9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6F2FE61" w14:textId="256E5BD6" w:rsidR="00892D2A" w:rsidRPr="009A2A7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5C5F2DE" w14:textId="77777777" w:rsidR="00892D2A" w:rsidRPr="009A2A7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2E224A3" w14:textId="40787095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783E935" w14:textId="0AA9D1EF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FE771FA" w14:textId="302F0E77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84ABF14" w14:textId="77777777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2103DB6" w14:textId="585D6188" w:rsidR="00882F59" w:rsidRPr="009A2A7B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41C3998" w14:textId="7422D54E" w:rsidR="0032514D" w:rsidRPr="009A2A7B" w:rsidRDefault="0081037C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K</w:t>
      </w:r>
      <w:r w:rsidR="004C01C2" w:rsidRPr="009A2A7B">
        <w:rPr>
          <w:rFonts w:ascii="Open Sans" w:hAnsi="Open Sans" w:cs="Open Sans"/>
          <w:b/>
          <w:sz w:val="20"/>
          <w:szCs w:val="20"/>
          <w:lang w:val="fi-FI"/>
        </w:rPr>
        <w:t>ielitaito lähdekielessä</w:t>
      </w:r>
      <w:r w:rsidR="00E80C00"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>taso, kielitaidon hankkimistapa, tutkinnot/</w:t>
      </w:r>
      <w:r w:rsidR="001705C6" w:rsidRPr="009A2A7B">
        <w:rPr>
          <w:rFonts w:ascii="Open Sans" w:hAnsi="Open Sans" w:cs="Open Sans"/>
          <w:i/>
          <w:sz w:val="20"/>
          <w:szCs w:val="20"/>
          <w:lang w:val="fi-FI"/>
        </w:rPr>
        <w:t>todistukset</w:t>
      </w:r>
      <w:r w:rsidR="004C01C2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jne.</w:t>
      </w:r>
      <w:r w:rsidR="001705C6" w:rsidRPr="009A2A7B">
        <w:rPr>
          <w:rFonts w:ascii="Open Sans" w:hAnsi="Open Sans" w:cs="Open Sans"/>
          <w:i/>
          <w:sz w:val="20"/>
          <w:szCs w:val="20"/>
          <w:lang w:val="fi-FI"/>
        </w:rPr>
        <w:t>)</w:t>
      </w:r>
      <w:r w:rsidR="0032514D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9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085D25E0" w14:textId="18628F27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81A8025" w14:textId="073CF3A5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85BAF79" w14:textId="6D512E3A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E675B6F" w14:textId="5BB8E1E4" w:rsidR="00892D2A" w:rsidRPr="009A2A7B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EBECDBB" w14:textId="77777777" w:rsidR="00892D2A" w:rsidRPr="009A2A7B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C433F85" w14:textId="2FAFE5F4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A157D96" w14:textId="77F0739E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E907B58" w14:textId="2181DCB6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DFCF1CF" w14:textId="2928E876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16AC8EA" w14:textId="77777777" w:rsidR="00E605BB" w:rsidRPr="009A2A7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01885896" w14:textId="775DFA9B" w:rsidR="0032514D" w:rsidRPr="009A2A7B" w:rsidRDefault="0081037C" w:rsidP="00F3729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T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>yökokemus oikeudellisten tekstien kääntämisestä (ja mahdollisesti tarkastamisesta) kyseessä olevien kielten välillä</w:t>
      </w:r>
      <w:r w:rsidR="00E80C00"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="00F37292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todistukset, sellainen luettelo suoritetuista tehtävistä, josta ilmenee niiden luonne, määrä, toteutusajankohta, työnantaja/asiakas jne.)</w:t>
      </w:r>
      <w:r w:rsidR="0032514D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10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24A3EF92" w14:textId="78708F7D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13DA4CD" w14:textId="680F7AE9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4EB37AE" w14:textId="10E97C4D" w:rsidR="00E605BB" w:rsidRPr="009A2A7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85258A8" w14:textId="67BE5658" w:rsidR="00892D2A" w:rsidRPr="009A2A7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C036DBA" w14:textId="77777777" w:rsidR="00892D2A" w:rsidRPr="009A2A7B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D00B2A9" w14:textId="663CEAB1" w:rsidR="001614A4" w:rsidRPr="009A2A7B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A046A02" w14:textId="77777777" w:rsidR="00444AEA" w:rsidRPr="009A2A7B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ED00A84" w14:textId="63FB1FB4" w:rsidR="0032514D" w:rsidRPr="009A2A7B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E3023A5" w14:textId="77777777" w:rsidR="00882F59" w:rsidRPr="009A2A7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7D46BE5" w14:textId="77777777" w:rsidR="00882F59" w:rsidRPr="009A2A7B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E1E9BAE" w14:textId="6B641473" w:rsidR="00E80C00" w:rsidRPr="009A2A7B" w:rsidRDefault="0081037C" w:rsidP="00F3729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T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yökokemus oikeudellisten tekstien kääntämisestä tai tarkastamisesta </w:t>
      </w:r>
      <w:r w:rsidR="00F37292" w:rsidRPr="009A2A7B">
        <w:rPr>
          <w:rFonts w:ascii="Open Sans" w:hAnsi="Open Sans" w:cs="Open Sans"/>
          <w:b/>
          <w:sz w:val="20"/>
          <w:szCs w:val="20"/>
          <w:u w:val="single"/>
          <w:lang w:val="fi-FI"/>
        </w:rPr>
        <w:t>minkä tahansa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kielten välillä</w:t>
      </w:r>
      <w:r w:rsidR="00E80C00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F37292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todistukset, sellainen luettelo suoritetuista tehtävistä, josta ilmenee niiden luonne, määrä, toteutusajankohta, työnantaja/asiakas jne.)</w:t>
      </w:r>
      <w:r w:rsidR="00E80C00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11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</w:p>
    <w:p w14:paraId="27475D78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7D996C9" w14:textId="681529FC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EF89C3D" w14:textId="10533727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3777AA7" w14:textId="2B3B4A7A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CA4F5DA" w14:textId="34502825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5DC27FC" w14:textId="1A6CE500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17AA72F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96CB42F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A49172A" w14:textId="4424FE67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A4091A7" w14:textId="535C63F0" w:rsidR="00086504" w:rsidRDefault="00086504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A72C1F6" w14:textId="77777777" w:rsidR="00086504" w:rsidRPr="009A2A7B" w:rsidRDefault="00086504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10A608D" w14:textId="797181A0" w:rsidR="00E80C00" w:rsidRPr="009A2A7B" w:rsidRDefault="0081037C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lastRenderedPageBreak/>
        <w:t>K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>äännösalan koulutus</w:t>
      </w:r>
      <w:r w:rsidR="00E80C00"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="00F37292" w:rsidRPr="009A2A7B">
        <w:rPr>
          <w:rFonts w:ascii="Open Sans" w:hAnsi="Open Sans" w:cs="Open Sans"/>
          <w:i/>
          <w:sz w:val="20"/>
          <w:szCs w:val="20"/>
          <w:lang w:val="fi-FI"/>
        </w:rPr>
        <w:t>tutkinnot/todistukset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E80C00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12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1626E734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D807188" w14:textId="2B2D5EC6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699AC99" w14:textId="421D0DEC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FAC003B" w14:textId="01E5CBF0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7CD61F2" w14:textId="0E52F730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FE1A3BD" w14:textId="3D1E1E08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772DBE4" w14:textId="77777777" w:rsidR="00E605BB" w:rsidRPr="009A2A7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48EC3D7" w14:textId="4220B383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73FBC07B" w14:textId="77777777" w:rsidR="00E80C00" w:rsidRPr="009A2A7B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C14236D" w14:textId="1286CF17" w:rsidR="00E80C00" w:rsidRPr="009A2A7B" w:rsidRDefault="0081037C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M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uut merkitykselliset tiedot, jotka liittyvät </w:t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>ammatillista suorituskykyä kyseessä olevalla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osa-aluee</w:t>
      </w:r>
      <w:r w:rsidR="00600B49" w:rsidRPr="009A2A7B">
        <w:rPr>
          <w:rFonts w:ascii="Open Sans" w:hAnsi="Open Sans" w:cs="Open Sans"/>
          <w:b/>
          <w:sz w:val="20"/>
          <w:szCs w:val="20"/>
          <w:lang w:val="fi-FI"/>
        </w:rPr>
        <w:t>lla</w:t>
      </w:r>
      <w:r w:rsidR="00F37292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koskeviin vähimmäisvaatimuksiin</w:t>
      </w:r>
      <w:r w:rsidR="00E80C00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13"/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3F83BF94" w14:textId="6C4F8708" w:rsidR="00DD65AC" w:rsidRPr="009A2A7B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1FC25C2" w14:textId="1A9DB089" w:rsidR="001614A4" w:rsidRPr="009A2A7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E8A36C9" w14:textId="24887B30" w:rsidR="001614A4" w:rsidRPr="009A2A7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2DB8195B" w14:textId="4A27ECF2" w:rsidR="001614A4" w:rsidRPr="009A2A7B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5AD1361" w14:textId="6746A861" w:rsidR="005B0109" w:rsidRPr="009A2A7B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CB67E56" w14:textId="77777777" w:rsidR="00E605BB" w:rsidRPr="009A2A7B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5F88ED7" w14:textId="77777777" w:rsidR="00444AEA" w:rsidRPr="009A2A7B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6EF6A06" w14:textId="77777777" w:rsidR="005B0109" w:rsidRPr="009A2A7B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1934ED9" w14:textId="37B9DD87" w:rsidR="0045196E" w:rsidRPr="009A2A7B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658B4BA" w14:textId="5ED1D1CF" w:rsidR="003426B2" w:rsidRPr="009A2A7B" w:rsidRDefault="00F3729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TUOTANTOKAPASITEETTI</w:t>
      </w:r>
    </w:p>
    <w:p w14:paraId="2B8D784C" w14:textId="28E832CC" w:rsidR="003426B2" w:rsidRPr="009A2A7B" w:rsidRDefault="00F37292" w:rsidP="003426B2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Hakijan on annettava seuraavat tiedot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6D4CC7A9" w14:textId="29061DBF" w:rsidR="003426B2" w:rsidRPr="009A2A7B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arvio päiväkohtaisesta tuotantokapasiteetista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: ……… 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vakiosivua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="00173E71" w:rsidRPr="009A2A7B">
        <w:rPr>
          <w:rFonts w:ascii="Open Sans" w:hAnsi="Open Sans" w:cs="Open Sans"/>
          <w:sz w:val="20"/>
          <w:szCs w:val="20"/>
          <w:lang w:val="fi-FI"/>
        </w:rPr>
        <w:t>1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vakiosivu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 = 1 500 </w:t>
      </w:r>
      <w:r w:rsidR="00F37292" w:rsidRPr="009A2A7B">
        <w:rPr>
          <w:rFonts w:ascii="Open Sans" w:hAnsi="Open Sans" w:cs="Open Sans"/>
          <w:sz w:val="20"/>
          <w:szCs w:val="20"/>
          <w:lang w:val="fi-FI"/>
        </w:rPr>
        <w:t>merkkiä ilman välilyöntejä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3594863F" w14:textId="5F5A1E12" w:rsidR="003426B2" w:rsidRPr="009A2A7B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 xml:space="preserve"> </w:t>
      </w:r>
      <w:r w:rsidR="00173E71" w:rsidRPr="009A2A7B">
        <w:rPr>
          <w:rFonts w:ascii="Open Sans" w:hAnsi="Open Sans" w:cs="Open Sans"/>
          <w:b/>
          <w:sz w:val="32"/>
          <w:szCs w:val="20"/>
          <w:lang w:val="fi-FI"/>
        </w:rPr>
        <w:tab/>
      </w:r>
      <w:r w:rsidR="009A18C2" w:rsidRPr="009A2A7B">
        <w:rPr>
          <w:rFonts w:ascii="Open Sans" w:hAnsi="Open Sans" w:cs="Open Sans"/>
          <w:sz w:val="20"/>
          <w:szCs w:val="20"/>
          <w:lang w:val="fi-FI"/>
        </w:rPr>
        <w:t>arvio kuukausikohtaisesta tuotantokapasiteetista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: </w:t>
      </w:r>
      <w:r w:rsidR="00173E71" w:rsidRPr="009A2A7B">
        <w:rPr>
          <w:rFonts w:ascii="Open Sans" w:hAnsi="Open Sans" w:cs="Open Sans"/>
          <w:sz w:val="20"/>
          <w:szCs w:val="20"/>
          <w:lang w:val="fi-FI"/>
        </w:rPr>
        <w:t>………</w:t>
      </w:r>
      <w:r w:rsidR="003426B2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9A18C2" w:rsidRPr="009A2A7B">
        <w:rPr>
          <w:rFonts w:ascii="Open Sans" w:hAnsi="Open Sans" w:cs="Open Sans"/>
          <w:sz w:val="20"/>
          <w:szCs w:val="20"/>
          <w:lang w:val="fi-FI"/>
        </w:rPr>
        <w:t>vakiosivua (1 vakiosivu = 1 500 merkkiä ilman välilyöntejä)</w:t>
      </w:r>
    </w:p>
    <w:p w14:paraId="1DEEEF70" w14:textId="77777777" w:rsidR="003426B2" w:rsidRPr="009A2A7B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21326D53" w14:textId="581A01B9" w:rsidR="00617512" w:rsidRPr="009A2A7B" w:rsidRDefault="00DD53BA" w:rsidP="004A116C">
      <w:pPr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Jos kyse on palvelujen </w:t>
      </w:r>
      <w:r w:rsidR="00BD63B9" w:rsidRPr="009A2A7B">
        <w:rPr>
          <w:rFonts w:ascii="Open Sans" w:hAnsi="Open Sans" w:cs="Open Sans"/>
          <w:i/>
          <w:sz w:val="20"/>
          <w:szCs w:val="20"/>
          <w:lang w:val="fi-FI"/>
        </w:rPr>
        <w:t>tarjoamiseen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osallistuvista luonnollisista henkilöistä, nämä tiedot</w:t>
      </w:r>
      <w:r w:rsidR="0081037C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</w:t>
      </w:r>
      <w:r w:rsidR="00C22517" w:rsidRPr="009A2A7B">
        <w:rPr>
          <w:rFonts w:ascii="Open Sans" w:hAnsi="Open Sans" w:cs="Open Sans"/>
          <w:i/>
          <w:sz w:val="20"/>
          <w:szCs w:val="20"/>
          <w:lang w:val="fi-FI"/>
        </w:rPr>
        <w:t>on toimitettava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kunkin luonnollisen henkilön (täsmen</w:t>
      </w:r>
      <w:r w:rsidR="0081037C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nä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 kunkin luonnollisen henkilön sukunimi ja etunimi) osalta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. Tarvittaessa voi käyttää lisäsivuja</w:t>
      </w:r>
      <w:r w:rsidR="003426B2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794F8C13" w14:textId="021E0A5D" w:rsidR="00F56474" w:rsidRPr="009A2A7B" w:rsidRDefault="00F56474" w:rsidP="00E80C00">
      <w:pPr>
        <w:jc w:val="both"/>
        <w:rPr>
          <w:rFonts w:ascii="Open Sans" w:hAnsi="Open Sans" w:cs="Open Sans"/>
          <w:highlight w:val="yellow"/>
          <w:lang w:val="fi-FI"/>
        </w:rPr>
      </w:pPr>
    </w:p>
    <w:p w14:paraId="6C974AA4" w14:textId="6D4079FD" w:rsidR="00F56474" w:rsidRPr="009A2A7B" w:rsidRDefault="00F56474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  <w:r w:rsidR="00DD53BA" w:rsidRPr="009A2A7B">
        <w:rPr>
          <w:rFonts w:ascii="Open Sans" w:hAnsi="Open Sans" w:cs="Open Sans"/>
          <w:b/>
          <w:sz w:val="20"/>
          <w:szCs w:val="20"/>
          <w:lang w:val="fi-FI"/>
        </w:rPr>
        <w:t>ERIKOISTUMISALAT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</w:t>
      </w:r>
    </w:p>
    <w:p w14:paraId="76CE5BE0" w14:textId="7FB32C89" w:rsidR="00C50F15" w:rsidRPr="00086504" w:rsidRDefault="00DD53BA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Hakija voi halutessaan toimittaa tietoja 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>hankintasopimuksen kannalta merkityksellisestä erikoistumisalasta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(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F56474" w:rsidRPr="009A2A7B">
        <w:rPr>
          <w:rStyle w:val="EndnoteReference"/>
          <w:rFonts w:ascii="Open Sans" w:hAnsi="Open Sans" w:cs="Open Sans"/>
          <w:sz w:val="20"/>
          <w:szCs w:val="20"/>
          <w:lang w:val="fi-FI"/>
        </w:rPr>
        <w:endnoteReference w:id="14"/>
      </w:r>
      <w:r w:rsidR="00C22517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8A5592" w14:paraId="5AC083F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8036BC" w14:textId="1D5B51EC" w:rsidR="00787B05" w:rsidRPr="009A2A7B" w:rsidRDefault="00AD6456" w:rsidP="00787B05">
            <w:pPr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Valtiontuet ja Euroopan unionin tuet</w:t>
            </w:r>
          </w:p>
        </w:tc>
      </w:tr>
      <w:tr w:rsidR="00787B05" w:rsidRPr="009A2A7B" w14:paraId="0222614D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960D043" w14:textId="53958853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Hallinto-oikeus</w:t>
            </w:r>
          </w:p>
        </w:tc>
      </w:tr>
      <w:tr w:rsidR="00787B05" w:rsidRPr="009A2A7B" w14:paraId="7668946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A97E8B" w14:textId="58CE8A50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Virkamiesoikeus</w:t>
            </w:r>
          </w:p>
        </w:tc>
      </w:tr>
      <w:tr w:rsidR="00787B05" w:rsidRPr="009A2A7B" w14:paraId="1DDC11D4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3A14B8C" w14:textId="6514ACE7" w:rsidR="00787B05" w:rsidRPr="009A2A7B" w:rsidRDefault="00AD6456" w:rsidP="00787B05">
            <w:pPr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Julkiset hankinnat</w:t>
            </w:r>
          </w:p>
        </w:tc>
      </w:tr>
      <w:tr w:rsidR="00787B05" w:rsidRPr="009A2A7B" w14:paraId="28F2A10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ED7D427" w14:textId="31D0A3EC" w:rsidR="00787B05" w:rsidRPr="009A2A7B" w:rsidRDefault="00AD6456" w:rsidP="00AD6456">
            <w:pPr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Maatalousoikeus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</w:t>
            </w: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ja yhteinen maatalouspolitiikka</w:t>
            </w:r>
          </w:p>
        </w:tc>
      </w:tr>
      <w:tr w:rsidR="00787B05" w:rsidRPr="009A2A7B" w14:paraId="414AA0F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3F1D0E" w14:textId="626AC50A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Siviilioikeus</w:t>
            </w:r>
          </w:p>
        </w:tc>
      </w:tr>
      <w:tr w:rsidR="00787B05" w:rsidRPr="009A2A7B" w14:paraId="6B0C936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8128F1" w14:textId="13DFB9B2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Perheoikeus</w:t>
            </w:r>
          </w:p>
        </w:tc>
      </w:tr>
      <w:tr w:rsidR="00787B05" w:rsidRPr="009A2A7B" w14:paraId="2D85325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C39704" w14:textId="3B44F54E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Vahingonkorvausoikeus</w:t>
            </w:r>
          </w:p>
        </w:tc>
      </w:tr>
      <w:tr w:rsidR="00787B05" w:rsidRPr="009A2A7B" w14:paraId="1C927F7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2A91B8B" w14:textId="7499FC1E" w:rsidR="00787B05" w:rsidRPr="009A2A7B" w:rsidRDefault="00AD6456" w:rsidP="00AD6456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sz w:val="20"/>
                <w:szCs w:val="20"/>
                <w:lang w:val="fi-FI"/>
              </w:rPr>
              <w:t>Esineoikeus</w:t>
            </w:r>
          </w:p>
        </w:tc>
      </w:tr>
      <w:tr w:rsidR="00787B05" w:rsidRPr="009A2A7B" w14:paraId="092FA3F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3F0856" w14:textId="47853F2F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Sopimusoikeus</w:t>
            </w:r>
          </w:p>
        </w:tc>
      </w:tr>
      <w:tr w:rsidR="00787B05" w:rsidRPr="009A2A7B" w14:paraId="17EA29F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6A87700" w14:textId="4F13F703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Perintöoikeus</w:t>
            </w:r>
          </w:p>
        </w:tc>
      </w:tr>
      <w:tr w:rsidR="00787B05" w:rsidRPr="009A2A7B" w14:paraId="114CF4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6FB49DA" w14:textId="31412198" w:rsidR="00787B05" w:rsidRPr="009A2A7B" w:rsidRDefault="00AD6456" w:rsidP="00787B05">
            <w:pPr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Kauppaoikeus</w:t>
            </w:r>
          </w:p>
        </w:tc>
      </w:tr>
      <w:tr w:rsidR="00787B05" w:rsidRPr="009A2A7B" w14:paraId="6F2C6CC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26D7A9" w14:textId="2D8A73A0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Valtiosääntöoikeus</w:t>
            </w:r>
          </w:p>
        </w:tc>
      </w:tr>
      <w:tr w:rsidR="00787B05" w:rsidRPr="009A2A7B" w14:paraId="3D6C277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7EB6AC8" w14:textId="268232BF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Kilpailuoikeus</w:t>
            </w:r>
          </w:p>
        </w:tc>
      </w:tr>
      <w:tr w:rsidR="00787B05" w:rsidRPr="009A2A7B" w14:paraId="05D2D03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B70F4D" w14:textId="24448400" w:rsidR="00787B05" w:rsidRPr="009A2A7B" w:rsidRDefault="00AD6456" w:rsidP="00AD6456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Kuluttajaoikeus ja kuluttajansuoja</w:t>
            </w:r>
          </w:p>
        </w:tc>
      </w:tr>
      <w:tr w:rsidR="00787B05" w:rsidRPr="009A2A7B" w14:paraId="56525BD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F25FCE" w14:textId="10071049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Sijoittautumisoikeus</w:t>
            </w:r>
          </w:p>
        </w:tc>
      </w:tr>
      <w:tr w:rsidR="00787B05" w:rsidRPr="009A2A7B" w14:paraId="16E0F4F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8693CE" w14:textId="6E549C58" w:rsidR="00787B05" w:rsidRPr="009A2A7B" w:rsidRDefault="00AD6456" w:rsidP="00AD6456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sz w:val="20"/>
                <w:szCs w:val="20"/>
                <w:lang w:val="fi-FI"/>
              </w:rPr>
              <w:t>Prosessioikeus</w:t>
            </w:r>
          </w:p>
        </w:tc>
      </w:tr>
      <w:tr w:rsidR="00787B05" w:rsidRPr="009A2A7B" w14:paraId="08FE6E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B445F06" w14:textId="79EA7F7D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Hallintoriita-asiat</w:t>
            </w:r>
          </w:p>
        </w:tc>
      </w:tr>
      <w:tr w:rsidR="00787B05" w:rsidRPr="008A5592" w14:paraId="72C5ABE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F41B3D" w14:textId="4186BFC6" w:rsidR="00787B05" w:rsidRPr="009A2A7B" w:rsidRDefault="00AD6456" w:rsidP="00DD53BA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Euroopan unionin 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oikeutta koskevat oikeusriidat</w:t>
            </w:r>
          </w:p>
        </w:tc>
      </w:tr>
      <w:tr w:rsidR="00787B05" w:rsidRPr="009A2A7B" w14:paraId="616FC2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8E8AE34" w14:textId="1636384B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Siviiliprosessi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oikeus</w:t>
            </w:r>
          </w:p>
        </w:tc>
      </w:tr>
      <w:tr w:rsidR="00787B05" w:rsidRPr="009A2A7B" w14:paraId="16E048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77395C" w14:textId="7B82144A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Rikosprosessi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oikeus</w:t>
            </w:r>
          </w:p>
        </w:tc>
      </w:tr>
      <w:tr w:rsidR="00787B05" w:rsidRPr="009A2A7B" w14:paraId="4FEC638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03EEC9" w14:textId="649ED92D" w:rsidR="00787B05" w:rsidRPr="009A2A7B" w:rsidRDefault="00DD53BA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sz w:val="20"/>
                <w:szCs w:val="20"/>
                <w:lang w:val="fi-FI"/>
              </w:rPr>
              <w:t>Immateriaalioikeudet</w:t>
            </w:r>
          </w:p>
        </w:tc>
      </w:tr>
      <w:tr w:rsidR="00787B05" w:rsidRPr="009A2A7B" w14:paraId="59B7F74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AEB8E1F" w14:textId="14146381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Sosiaaliturva</w:t>
            </w:r>
          </w:p>
        </w:tc>
      </w:tr>
      <w:tr w:rsidR="00787B05" w:rsidRPr="009A2A7B" w14:paraId="630B44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DEAFCD" w14:textId="7A022A9B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Ympäristöoikeus</w:t>
            </w:r>
          </w:p>
        </w:tc>
      </w:tr>
      <w:tr w:rsidR="00787B05" w:rsidRPr="009A2A7B" w14:paraId="2A8D2D7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0B13D66" w14:textId="43EAABCB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Vakuutusoikeus</w:t>
            </w:r>
          </w:p>
        </w:tc>
      </w:tr>
      <w:tr w:rsidR="00787B05" w:rsidRPr="009A2A7B" w14:paraId="1EABA8E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4FC5091" w14:textId="736F48F5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Yhtiöoikeus</w:t>
            </w:r>
          </w:p>
        </w:tc>
      </w:tr>
      <w:tr w:rsidR="00787B05" w:rsidRPr="009A2A7B" w14:paraId="1AA7B11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9FEF2F" w14:textId="5DB16C70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Tullioikeus</w:t>
            </w:r>
          </w:p>
        </w:tc>
      </w:tr>
      <w:tr w:rsidR="00787B05" w:rsidRPr="009A2A7B" w14:paraId="44E020B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DA118D" w14:textId="63FAD4A2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Kansainvälinen kauppa</w:t>
            </w:r>
          </w:p>
        </w:tc>
      </w:tr>
      <w:tr w:rsidR="00787B05" w:rsidRPr="009A2A7B" w14:paraId="4FD3D00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634826" w14:textId="192FE66D" w:rsidR="00787B05" w:rsidRPr="009A2A7B" w:rsidRDefault="00DD53BA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Liikenne</w:t>
            </w:r>
          </w:p>
        </w:tc>
      </w:tr>
      <w:tr w:rsidR="00787B05" w:rsidRPr="009A2A7B" w14:paraId="78A262A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2072EFC" w14:textId="553A50C5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Työoikeus</w:t>
            </w:r>
          </w:p>
        </w:tc>
      </w:tr>
      <w:tr w:rsidR="00787B05" w:rsidRPr="009A2A7B" w14:paraId="01ECDDA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D17E72" w14:textId="32EF7EE6" w:rsidR="00787B05" w:rsidRPr="009A2A7B" w:rsidRDefault="00AD6456" w:rsidP="00AD6456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Finanssi- ja pankkioikeus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</w:t>
            </w:r>
          </w:p>
        </w:tc>
      </w:tr>
      <w:tr w:rsidR="00787B05" w:rsidRPr="009A2A7B" w14:paraId="0C34560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9458CB8" w14:textId="0D5B8156" w:rsidR="00787B05" w:rsidRPr="009A2A7B" w:rsidRDefault="00AD6456" w:rsidP="00DD53BA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Vero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tus</w:t>
            </w: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- ja talousarvio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asiat</w:t>
            </w:r>
          </w:p>
        </w:tc>
      </w:tr>
      <w:tr w:rsidR="00787B05" w:rsidRPr="009A2A7B" w14:paraId="5348231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71171D0" w14:textId="6BA352B8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Kansainvälinen yksityisoikeus</w:t>
            </w:r>
          </w:p>
        </w:tc>
      </w:tr>
      <w:tr w:rsidR="00787B05" w:rsidRPr="009A2A7B" w14:paraId="2354ECD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C30485D" w14:textId="5064F6D5" w:rsidR="00787B05" w:rsidRPr="009A2A7B" w:rsidRDefault="00AD6456" w:rsidP="00AD6456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sz w:val="20"/>
                <w:szCs w:val="20"/>
                <w:lang w:val="fi-FI"/>
              </w:rPr>
              <w:t>Kansainvälinen julkisoikeus</w:t>
            </w:r>
          </w:p>
        </w:tc>
      </w:tr>
      <w:tr w:rsidR="00787B05" w:rsidRPr="009A2A7B" w14:paraId="3766E6C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EAEEA80" w14:textId="1D183513" w:rsidR="00787B05" w:rsidRPr="009A2A7B" w:rsidRDefault="00AD6456" w:rsidP="00AD6456">
            <w:pPr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Rikosoikeus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</w:t>
            </w:r>
          </w:p>
        </w:tc>
      </w:tr>
      <w:tr w:rsidR="00787B05" w:rsidRPr="009A2A7B" w14:paraId="666096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5A06C1E" w14:textId="5F411ADA" w:rsidR="00787B05" w:rsidRPr="009A2A7B" w:rsidRDefault="00AD6456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Henkilöiden vapaa liikkuvuus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</w:t>
            </w:r>
          </w:p>
        </w:tc>
      </w:tr>
      <w:tr w:rsidR="00787B05" w:rsidRPr="009A2A7B" w14:paraId="5F6D2DC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2EBF4A" w14:textId="0BF8C28D" w:rsidR="00787B05" w:rsidRPr="009A2A7B" w:rsidRDefault="00DD53BA" w:rsidP="00787B05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Insolvenssi</w:t>
            </w:r>
            <w:r w:rsidR="00AD6456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menettelyt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</w:t>
            </w:r>
          </w:p>
        </w:tc>
      </w:tr>
      <w:tr w:rsidR="00787B05" w:rsidRPr="009A2A7B" w14:paraId="455CDFB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6549174" w14:textId="415B2B24" w:rsidR="00787B05" w:rsidRPr="009A2A7B" w:rsidRDefault="00AD6456" w:rsidP="00DD53BA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Ulkomaalais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asiat</w:t>
            </w:r>
          </w:p>
        </w:tc>
      </w:tr>
      <w:tr w:rsidR="00787B05" w:rsidRPr="009A2A7B" w14:paraId="78EC075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787B05" w:rsidRPr="009A2A7B" w:rsidRDefault="00787B05" w:rsidP="00787B05">
            <w:pPr>
              <w:jc w:val="center"/>
              <w:rPr>
                <w:rFonts w:ascii="Open Sans" w:hAnsi="Open Sans" w:cs="Open Sans"/>
                <w:lang w:val="fi-FI"/>
              </w:rPr>
            </w:pP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instrText xml:space="preserve"> FORMCHECKBOX </w:instrText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</w:r>
            <w:r w:rsidR="00202036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separate"/>
            </w:r>
            <w:r w:rsidRPr="009A2A7B">
              <w:rPr>
                <w:rFonts w:ascii="Open Sans" w:hAnsi="Open Sans" w:cs="Open Sans"/>
                <w:b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3F27E82" w14:textId="214DF70A" w:rsidR="00787B05" w:rsidRPr="009A2A7B" w:rsidRDefault="00AD6456" w:rsidP="00DD53BA">
            <w:pPr>
              <w:rPr>
                <w:rFonts w:ascii="Open Sans" w:hAnsi="Open Sans" w:cs="Open Sans"/>
                <w:sz w:val="20"/>
                <w:szCs w:val="20"/>
                <w:lang w:val="fi-FI"/>
              </w:rPr>
            </w:pPr>
            <w:r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M</w:t>
            </w:r>
            <w:r w:rsidR="00DD53BA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>uu ala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 (</w:t>
            </w:r>
            <w:r w:rsidR="00DD53BA" w:rsidRPr="009A2A7B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  <w:lang w:val="fi-FI"/>
              </w:rPr>
              <w:t>täsmennä</w:t>
            </w:r>
            <w:r w:rsidR="00787B05" w:rsidRPr="009A2A7B">
              <w:rPr>
                <w:rFonts w:ascii="Open Sans" w:hAnsi="Open Sans" w:cs="Open Sans"/>
                <w:color w:val="000000"/>
                <w:sz w:val="20"/>
                <w:szCs w:val="20"/>
                <w:lang w:val="fi-FI"/>
              </w:rPr>
              <w:t xml:space="preserve">) </w:t>
            </w:r>
          </w:p>
        </w:tc>
      </w:tr>
    </w:tbl>
    <w:p w14:paraId="602F3BDA" w14:textId="1FBCABE4" w:rsidR="008B7474" w:rsidRPr="009A2A7B" w:rsidRDefault="00AB512E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fi-FI"/>
        </w:rPr>
      </w:pPr>
      <w:r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Jos kyse on palvelujen suorittamiseen osallistuvista luonnollisista henkilöistä, nämä tiedot </w:t>
      </w:r>
      <w:r w:rsidR="00C22517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on toimitettava 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kunkin luonnollisen henkilön (täsmen</w:t>
      </w:r>
      <w:r w:rsidR="00C22517"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>nä</w:t>
      </w:r>
      <w:r w:rsidRPr="009A2A7B">
        <w:rPr>
          <w:rFonts w:ascii="Open Sans" w:hAnsi="Open Sans" w:cs="Open Sans"/>
          <w:i/>
          <w:sz w:val="20"/>
          <w:szCs w:val="20"/>
          <w:u w:val="single"/>
          <w:lang w:val="fi-FI"/>
        </w:rPr>
        <w:t xml:space="preserve"> kunkin luonnollisen henkilön sukunimi ja etunimi) osalta</w:t>
      </w:r>
      <w:r w:rsidRPr="009A2A7B">
        <w:rPr>
          <w:rFonts w:ascii="Open Sans" w:hAnsi="Open Sans" w:cs="Open Sans"/>
          <w:i/>
          <w:sz w:val="20"/>
          <w:szCs w:val="20"/>
          <w:lang w:val="fi-FI"/>
        </w:rPr>
        <w:t>. Tarvittaessa voi käyttää lisäsivuja</w:t>
      </w:r>
      <w:r w:rsidR="00F56474" w:rsidRPr="009A2A7B">
        <w:rPr>
          <w:rFonts w:ascii="Open Sans" w:hAnsi="Open Sans" w:cs="Open Sans"/>
          <w:i/>
          <w:sz w:val="20"/>
          <w:szCs w:val="20"/>
          <w:lang w:val="fi-FI"/>
        </w:rPr>
        <w:t>.</w:t>
      </w:r>
    </w:p>
    <w:p w14:paraId="689582CB" w14:textId="744D6A37" w:rsidR="008B7474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8F0A429" w14:textId="3898A315" w:rsidR="00086504" w:rsidRDefault="0008650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52B51BA5" w14:textId="1F3B1EF8" w:rsidR="00086504" w:rsidRDefault="0008650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A1FC957" w14:textId="5B30752A" w:rsidR="00086504" w:rsidRDefault="0008650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6D0BBB13" w14:textId="77777777" w:rsidR="00086504" w:rsidRPr="009A2A7B" w:rsidRDefault="00086504" w:rsidP="004A116C">
      <w:pPr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3891847A" w14:textId="5D63DF3B" w:rsidR="009579F1" w:rsidRPr="009A2A7B" w:rsidRDefault="00C137FE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lastRenderedPageBreak/>
        <w:t>TIETOLÄHDE</w:t>
      </w:r>
    </w:p>
    <w:p w14:paraId="7BC1420E" w14:textId="17AF1EB2" w:rsidR="00BF65E7" w:rsidRPr="009A2A7B" w:rsidRDefault="00C137FE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Sain tiedon rajoitetusta menettelystä palveluhankintaa</w:t>
      </w:r>
      <w:r w:rsidR="00AB512E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”Puitesopimusten tekeminen oikeudellisten tekstien kääntämisestä tietyistä Euroopan unionin virallisista kielistä suomeen” </w:t>
      </w:r>
      <w:r w:rsidR="00AB512E" w:rsidRPr="009A2A7B">
        <w:rPr>
          <w:rFonts w:ascii="Open Sans" w:hAnsi="Open Sans" w:cs="Open Sans"/>
          <w:sz w:val="20"/>
          <w:szCs w:val="20"/>
          <w:lang w:val="fi-FI"/>
        </w:rPr>
        <w:t xml:space="preserve">varten </w:t>
      </w:r>
      <w:r w:rsidRPr="009A2A7B">
        <w:rPr>
          <w:rFonts w:ascii="Open Sans" w:hAnsi="Open Sans" w:cs="Open Sans"/>
          <w:sz w:val="20"/>
          <w:szCs w:val="20"/>
          <w:lang w:val="fi-FI"/>
        </w:rPr>
        <w:t>seuraavasta lähteestä</w:t>
      </w:r>
      <w:r w:rsidR="00081CDD" w:rsidRPr="009A2A7B">
        <w:rPr>
          <w:rFonts w:ascii="Open Sans" w:hAnsi="Open Sans" w:cs="Open Sans"/>
          <w:sz w:val="20"/>
          <w:szCs w:val="20"/>
          <w:lang w:val="fi-FI"/>
        </w:rPr>
        <w:t>:</w:t>
      </w:r>
    </w:p>
    <w:p w14:paraId="401012B0" w14:textId="50AAD7B8" w:rsidR="00BA3866" w:rsidRPr="009A2A7B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C137FE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43A9D0AA" w14:textId="3E17C11B" w:rsidR="00081CDD" w:rsidRPr="009A2A7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882F59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48484E" w:rsidRPr="009A2A7B">
        <w:rPr>
          <w:rFonts w:ascii="Open Sans" w:hAnsi="Open Sans" w:cs="Open Sans"/>
          <w:sz w:val="20"/>
          <w:szCs w:val="20"/>
          <w:lang w:val="fi-FI"/>
        </w:rPr>
        <w:t xml:space="preserve">Euroopan unionin virallisen lehden täydennysosasta </w:t>
      </w:r>
      <w:hyperlink r:id="rId9" w:history="1">
        <w:r w:rsidR="0048484E" w:rsidRPr="009A2A7B">
          <w:rPr>
            <w:rStyle w:val="Hyperlink"/>
            <w:rFonts w:ascii="Open Sans" w:hAnsi="Open Sans" w:cs="Open Sans"/>
            <w:b/>
            <w:sz w:val="20"/>
            <w:szCs w:val="20"/>
            <w:lang w:val="fi-FI"/>
          </w:rPr>
          <w:t>Tenders Electronic Daily (TED)</w:t>
        </w:r>
      </w:hyperlink>
    </w:p>
    <w:p w14:paraId="64B6E4B8" w14:textId="492EA1A2" w:rsidR="0041024A" w:rsidRPr="009A2A7B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882F59" w:rsidRPr="009A2A7B">
        <w:rPr>
          <w:rFonts w:ascii="Open Sans" w:hAnsi="Open Sans" w:cs="Open Sans"/>
          <w:sz w:val="20"/>
          <w:szCs w:val="20"/>
          <w:lang w:val="fi-FI"/>
        </w:rPr>
        <w:tab/>
      </w:r>
      <w:hyperlink r:id="rId10" w:history="1">
        <w:r w:rsidR="004A10FC" w:rsidRPr="009A2A7B">
          <w:rPr>
            <w:rStyle w:val="Hyperlink"/>
            <w:rFonts w:ascii="Open Sans" w:hAnsi="Open Sans" w:cs="Open Sans"/>
            <w:b/>
            <w:sz w:val="20"/>
            <w:szCs w:val="20"/>
            <w:lang w:val="fi-FI"/>
          </w:rPr>
          <w:t>CVR</w:t>
        </w:r>
        <w:bookmarkStart w:id="6" w:name="_GoBack"/>
        <w:bookmarkEnd w:id="6"/>
        <w:r w:rsidR="004A10FC" w:rsidRPr="009A2A7B">
          <w:rPr>
            <w:rStyle w:val="Hyperlink"/>
            <w:rFonts w:ascii="Open Sans" w:hAnsi="Open Sans" w:cs="Open Sans"/>
            <w:b/>
            <w:sz w:val="20"/>
            <w:szCs w:val="20"/>
            <w:lang w:val="fi-FI"/>
          </w:rPr>
          <w:t>I</w:t>
        </w:r>
        <w:r w:rsidR="004A10FC" w:rsidRPr="009A2A7B">
          <w:rPr>
            <w:rStyle w:val="Hyperlink"/>
            <w:rFonts w:ascii="Open Sans" w:hAnsi="Open Sans" w:cs="Open Sans"/>
            <w:b/>
            <w:sz w:val="20"/>
            <w:szCs w:val="20"/>
            <w:lang w:val="fi-FI"/>
          </w:rPr>
          <w:t>A</w:t>
        </w:r>
      </w:hyperlink>
      <w:r w:rsidR="0048484E" w:rsidRPr="009A2A7B">
        <w:rPr>
          <w:rFonts w:ascii="Open Sans" w:hAnsi="Open Sans" w:cs="Open Sans"/>
          <w:b/>
          <w:sz w:val="20"/>
          <w:szCs w:val="20"/>
          <w:lang w:val="fi-FI"/>
        </w:rPr>
        <w:t>-</w:t>
      </w:r>
      <w:r w:rsidR="00C22517" w:rsidRPr="009A2A7B">
        <w:rPr>
          <w:rFonts w:ascii="Open Sans" w:hAnsi="Open Sans" w:cs="Open Sans"/>
          <w:b/>
          <w:sz w:val="20"/>
          <w:szCs w:val="20"/>
          <w:lang w:val="fi-FI"/>
        </w:rPr>
        <w:t>verkko</w:t>
      </w:r>
      <w:r w:rsidR="0048484E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sivustolta </w:t>
      </w:r>
      <w:r w:rsidR="0048484E" w:rsidRPr="009A2A7B">
        <w:rPr>
          <w:rFonts w:ascii="Open Sans" w:hAnsi="Open Sans" w:cs="Open Sans"/>
          <w:sz w:val="20"/>
          <w:szCs w:val="20"/>
          <w:lang w:val="fi-FI"/>
        </w:rPr>
        <w:t xml:space="preserve">(tuomioistuimen </w:t>
      </w:r>
      <w:r w:rsidR="00C22517" w:rsidRPr="009A2A7B">
        <w:rPr>
          <w:rFonts w:ascii="Open Sans" w:hAnsi="Open Sans" w:cs="Open Sans"/>
          <w:sz w:val="20"/>
          <w:szCs w:val="20"/>
          <w:lang w:val="fi-FI"/>
        </w:rPr>
        <w:t>verkko</w:t>
      </w:r>
      <w:r w:rsidR="0048484E" w:rsidRPr="009A2A7B">
        <w:rPr>
          <w:rFonts w:ascii="Open Sans" w:hAnsi="Open Sans" w:cs="Open Sans"/>
          <w:sz w:val="20"/>
          <w:szCs w:val="20"/>
          <w:lang w:val="fi-FI"/>
        </w:rPr>
        <w:t>sivusto</w:t>
      </w:r>
      <w:r w:rsidR="00933656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4A10FC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</w:p>
    <w:p w14:paraId="57715450" w14:textId="1CFB8CC2" w:rsidR="003B4B9A" w:rsidRPr="009A2A7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3B4B9A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48484E" w:rsidRPr="009A2A7B">
        <w:rPr>
          <w:rFonts w:ascii="Open Sans" w:hAnsi="Open Sans" w:cs="Open Sans"/>
          <w:sz w:val="20"/>
          <w:szCs w:val="20"/>
          <w:lang w:val="fi-FI"/>
        </w:rPr>
        <w:t xml:space="preserve">tuomioistuimen </w:t>
      </w:r>
      <w:r w:rsidR="0048484E" w:rsidRPr="009A2A7B">
        <w:rPr>
          <w:rFonts w:ascii="Open Sans" w:hAnsi="Open Sans" w:cs="Open Sans"/>
          <w:b/>
          <w:sz w:val="20"/>
          <w:szCs w:val="20"/>
          <w:lang w:val="fi-FI"/>
        </w:rPr>
        <w:t>sosiaalisesta mediasta</w:t>
      </w:r>
      <w:r w:rsidR="003B4B9A"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3B4B9A" w:rsidRPr="009A2A7B">
        <w:rPr>
          <w:rFonts w:ascii="Open Sans" w:hAnsi="Open Sans" w:cs="Open Sans"/>
          <w:i/>
          <w:sz w:val="20"/>
          <w:szCs w:val="20"/>
          <w:lang w:val="fi-FI"/>
        </w:rPr>
        <w:t>(</w:t>
      </w:r>
      <w:hyperlink r:id="rId11" w:history="1">
        <w:r w:rsidR="001614A4" w:rsidRPr="009A2A7B">
          <w:rPr>
            <w:rStyle w:val="Hyperlink"/>
            <w:rFonts w:ascii="Open Sans" w:hAnsi="Open Sans" w:cs="Open Sans"/>
            <w:b/>
            <w:i/>
            <w:sz w:val="20"/>
            <w:szCs w:val="20"/>
            <w:lang w:val="fi-FI"/>
          </w:rPr>
          <w:t>X</w:t>
        </w:r>
      </w:hyperlink>
      <w:r w:rsidR="00933656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</w:t>
      </w:r>
      <w:r w:rsidR="0048484E" w:rsidRPr="009A2A7B">
        <w:rPr>
          <w:rFonts w:ascii="Open Sans" w:hAnsi="Open Sans" w:cs="Open Sans"/>
          <w:i/>
          <w:sz w:val="20"/>
          <w:szCs w:val="20"/>
          <w:lang w:val="fi-FI"/>
        </w:rPr>
        <w:t>tai</w:t>
      </w:r>
      <w:r w:rsidR="003B4B9A" w:rsidRPr="009A2A7B">
        <w:rPr>
          <w:rFonts w:ascii="Open Sans" w:hAnsi="Open Sans" w:cs="Open Sans"/>
          <w:i/>
          <w:sz w:val="20"/>
          <w:szCs w:val="20"/>
          <w:lang w:val="fi-FI"/>
        </w:rPr>
        <w:t xml:space="preserve"> </w:t>
      </w:r>
      <w:hyperlink r:id="rId12" w:history="1">
        <w:r w:rsidR="003B4B9A" w:rsidRPr="009A2A7B">
          <w:rPr>
            <w:rStyle w:val="Hyperlink"/>
            <w:rFonts w:ascii="Open Sans" w:hAnsi="Open Sans" w:cs="Open Sans"/>
            <w:b/>
            <w:i/>
            <w:sz w:val="20"/>
            <w:szCs w:val="20"/>
            <w:lang w:val="fi-FI"/>
          </w:rPr>
          <w:t>LinkedIn</w:t>
        </w:r>
      </w:hyperlink>
      <w:r w:rsidR="003B4B9A" w:rsidRPr="009A2A7B">
        <w:rPr>
          <w:rFonts w:ascii="Open Sans" w:hAnsi="Open Sans" w:cs="Open Sans"/>
          <w:i/>
          <w:sz w:val="20"/>
          <w:szCs w:val="20"/>
          <w:lang w:val="fi-FI"/>
        </w:rPr>
        <w:t>)</w:t>
      </w:r>
      <w:r w:rsidR="003B4B9A" w:rsidRPr="009A2A7B">
        <w:rPr>
          <w:rFonts w:ascii="Open Sans" w:hAnsi="Open Sans" w:cs="Open Sans"/>
          <w:sz w:val="20"/>
          <w:szCs w:val="20"/>
          <w:lang w:val="fi-FI"/>
        </w:rPr>
        <w:t>: …………………….</w:t>
      </w:r>
    </w:p>
    <w:p w14:paraId="31BC695D" w14:textId="704FD65D" w:rsidR="007420E3" w:rsidRPr="009A2A7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882F59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C137FE" w:rsidRPr="009A2A7B">
        <w:rPr>
          <w:rFonts w:ascii="Open Sans" w:hAnsi="Open Sans" w:cs="Open Sans"/>
          <w:sz w:val="20"/>
          <w:szCs w:val="20"/>
          <w:lang w:val="fi-FI"/>
        </w:rPr>
        <w:t>sanomalehdessä, sosiaalisessa mediassa tai internetissä julkaistusta</w:t>
      </w:r>
      <w:r w:rsidR="00C137FE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ilmoituksesta </w:t>
      </w:r>
      <w:r w:rsidR="00EE2D78" w:rsidRPr="009A2A7B">
        <w:rPr>
          <w:rFonts w:ascii="Open Sans" w:hAnsi="Open Sans" w:cs="Open Sans"/>
          <w:sz w:val="20"/>
          <w:szCs w:val="20"/>
          <w:lang w:val="fi-FI"/>
        </w:rPr>
        <w:t xml:space="preserve">jne. </w:t>
      </w:r>
      <w:r w:rsidR="00C137FE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C137FE" w:rsidRPr="009A2A7B">
        <w:rPr>
          <w:rFonts w:ascii="Open Sans" w:hAnsi="Open Sans" w:cs="Open Sans"/>
          <w:i/>
          <w:sz w:val="20"/>
          <w:szCs w:val="20"/>
          <w:lang w:val="fi-FI"/>
        </w:rPr>
        <w:t>täsmennä</w:t>
      </w:r>
      <w:r w:rsidR="0048484E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  <w:r w:rsidR="00882F59" w:rsidRPr="009A2A7B">
        <w:rPr>
          <w:rFonts w:ascii="Open Sans" w:hAnsi="Open Sans" w:cs="Open Sans"/>
          <w:sz w:val="20"/>
          <w:szCs w:val="20"/>
          <w:lang w:val="fi-FI"/>
        </w:rPr>
        <w:t xml:space="preserve"> …………………….</w:t>
      </w:r>
    </w:p>
    <w:p w14:paraId="6283DAD1" w14:textId="4EC0F971" w:rsidR="009579F1" w:rsidRPr="009A2A7B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E80C00" w:rsidRPr="009A2A7B">
        <w:rPr>
          <w:rFonts w:ascii="Open Sans" w:hAnsi="Open Sans" w:cs="Open Sans"/>
          <w:sz w:val="20"/>
          <w:szCs w:val="20"/>
          <w:lang w:val="fi-FI"/>
        </w:rPr>
        <w:tab/>
      </w:r>
      <w:r w:rsidR="00C137FE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muusta lähteestä </w:t>
      </w:r>
      <w:r w:rsidR="00C137FE"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C137FE" w:rsidRPr="009A2A7B">
        <w:rPr>
          <w:rFonts w:ascii="Open Sans" w:hAnsi="Open Sans" w:cs="Open Sans"/>
          <w:i/>
          <w:sz w:val="20"/>
          <w:szCs w:val="20"/>
          <w:lang w:val="fi-FI"/>
        </w:rPr>
        <w:t>täsmennä</w:t>
      </w:r>
      <w:r w:rsidR="00C137FE" w:rsidRPr="009A2A7B">
        <w:rPr>
          <w:rFonts w:ascii="Open Sans" w:hAnsi="Open Sans" w:cs="Open Sans"/>
          <w:sz w:val="20"/>
          <w:szCs w:val="20"/>
          <w:lang w:val="fi-FI"/>
        </w:rPr>
        <w:t>)</w:t>
      </w:r>
      <w:r w:rsidR="00C50F15" w:rsidRPr="009A2A7B">
        <w:rPr>
          <w:rFonts w:ascii="Open Sans" w:hAnsi="Open Sans" w:cs="Open Sans"/>
          <w:sz w:val="20"/>
          <w:szCs w:val="20"/>
          <w:lang w:val="fi-FI"/>
        </w:rPr>
        <w:t>:</w:t>
      </w:r>
      <w:r w:rsidR="00C724A9" w:rsidRPr="009A2A7B">
        <w:rPr>
          <w:rFonts w:ascii="Open Sans" w:hAnsi="Open Sans" w:cs="Open Sans"/>
          <w:sz w:val="20"/>
          <w:szCs w:val="20"/>
          <w:lang w:val="fi-FI"/>
        </w:rPr>
        <w:t xml:space="preserve"> …………………….</w:t>
      </w:r>
    </w:p>
    <w:p w14:paraId="659C020C" w14:textId="77777777" w:rsidR="00E605BB" w:rsidRPr="009A2A7B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112F3458" w14:textId="07A636D0" w:rsidR="009579F1" w:rsidRPr="009A2A7B" w:rsidRDefault="00C137FE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VAKUUTUS</w:t>
      </w:r>
    </w:p>
    <w:p w14:paraId="752E3176" w14:textId="77777777" w:rsidR="009579F1" w:rsidRPr="009A2A7B" w:rsidRDefault="009579F1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7B4FD480" w14:textId="20D19D48" w:rsidR="00C724A9" w:rsidRPr="009A2A7B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>(</w:t>
      </w:r>
      <w:r w:rsidR="00C137FE" w:rsidRPr="009A2A7B">
        <w:rPr>
          <w:rFonts w:ascii="Open Sans" w:hAnsi="Open Sans" w:cs="Open Sans"/>
          <w:i/>
          <w:sz w:val="20"/>
          <w:szCs w:val="20"/>
          <w:lang w:val="fi-FI"/>
        </w:rPr>
        <w:t>valitse</w:t>
      </w:r>
      <w:r w:rsidRPr="009A2A7B">
        <w:rPr>
          <w:rFonts w:ascii="Open Sans" w:hAnsi="Open Sans" w:cs="Open Sans"/>
          <w:sz w:val="20"/>
          <w:szCs w:val="20"/>
          <w:lang w:val="fi-FI"/>
        </w:rPr>
        <w:t>)</w:t>
      </w:r>
    </w:p>
    <w:p w14:paraId="409831CE" w14:textId="06F82DBA" w:rsidR="00C724A9" w:rsidRPr="009A2A7B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C724A9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C137FE" w:rsidRPr="009A2A7B">
        <w:rPr>
          <w:rFonts w:ascii="Open Sans" w:hAnsi="Open Sans" w:cs="Open Sans"/>
          <w:b/>
          <w:sz w:val="20"/>
          <w:szCs w:val="20"/>
          <w:lang w:val="fi-FI"/>
        </w:rPr>
        <w:t>hakijana oleva luonnollinen henkilö</w:t>
      </w:r>
    </w:p>
    <w:p w14:paraId="29BB76B1" w14:textId="464AA8C3" w:rsidR="00C724A9" w:rsidRPr="009A2A7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C724A9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C137FE" w:rsidRPr="009A2A7B">
        <w:rPr>
          <w:rFonts w:ascii="Open Sans" w:hAnsi="Open Sans" w:cs="Open Sans"/>
          <w:b/>
          <w:sz w:val="20"/>
          <w:szCs w:val="20"/>
          <w:lang w:val="fi-FI"/>
        </w:rPr>
        <w:t>hakijana olevan oikeushenkilön laillinen edustaja</w:t>
      </w:r>
    </w:p>
    <w:p w14:paraId="17C52963" w14:textId="1F6B94D5" w:rsidR="00C724A9" w:rsidRPr="009A2A7B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fi-FI"/>
        </w:rPr>
      </w:pPr>
      <w:r w:rsidRPr="009A2A7B">
        <w:rPr>
          <w:rFonts w:ascii="Open Sans" w:hAnsi="Open Sans" w:cs="Open Sans"/>
          <w:b/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A7B">
        <w:rPr>
          <w:rFonts w:ascii="Open Sans" w:hAnsi="Open Sans" w:cs="Open Sans"/>
          <w:b/>
          <w:lang w:val="fi-FI"/>
        </w:rPr>
        <w:instrText xml:space="preserve"> FORMCHECKBOX </w:instrText>
      </w:r>
      <w:r w:rsidR="00202036">
        <w:rPr>
          <w:rFonts w:ascii="Open Sans" w:hAnsi="Open Sans" w:cs="Open Sans"/>
          <w:b/>
          <w:lang w:val="fi-FI"/>
        </w:rPr>
      </w:r>
      <w:r w:rsidR="00202036">
        <w:rPr>
          <w:rFonts w:ascii="Open Sans" w:hAnsi="Open Sans" w:cs="Open Sans"/>
          <w:b/>
          <w:lang w:val="fi-FI"/>
        </w:rPr>
        <w:fldChar w:fldCharType="separate"/>
      </w:r>
      <w:r w:rsidRPr="009A2A7B">
        <w:rPr>
          <w:rFonts w:ascii="Open Sans" w:hAnsi="Open Sans" w:cs="Open Sans"/>
          <w:b/>
          <w:lang w:val="fi-FI"/>
        </w:rPr>
        <w:fldChar w:fldCharType="end"/>
      </w:r>
      <w:r w:rsidR="00C724A9" w:rsidRPr="009A2A7B">
        <w:rPr>
          <w:rFonts w:ascii="Open Sans" w:hAnsi="Open Sans" w:cs="Open Sans"/>
          <w:b/>
          <w:sz w:val="20"/>
          <w:szCs w:val="20"/>
          <w:lang w:val="fi-FI"/>
        </w:rPr>
        <w:tab/>
      </w:r>
      <w:r w:rsidR="00C137FE" w:rsidRPr="009A2A7B">
        <w:rPr>
          <w:rFonts w:ascii="Open Sans" w:hAnsi="Open Sans" w:cs="Open Sans"/>
          <w:b/>
          <w:sz w:val="20"/>
          <w:szCs w:val="20"/>
          <w:lang w:val="fi-FI"/>
        </w:rPr>
        <w:t>hakijana olevan taloudellisten toimijoiden ryhmän edustaja</w:t>
      </w:r>
    </w:p>
    <w:p w14:paraId="01D18094" w14:textId="77777777" w:rsidR="00C724A9" w:rsidRPr="009A2A7B" w:rsidRDefault="00C724A9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</w:p>
    <w:p w14:paraId="3BACCA24" w14:textId="03007817" w:rsidR="00081CDD" w:rsidRPr="009A2A7B" w:rsidRDefault="002A6519" w:rsidP="004A116C">
      <w:pPr>
        <w:jc w:val="both"/>
        <w:rPr>
          <w:rFonts w:ascii="Open Sans" w:hAnsi="Open Sans" w:cs="Open Sans"/>
          <w:sz w:val="20"/>
          <w:szCs w:val="20"/>
          <w:lang w:val="fi-FI"/>
        </w:rPr>
      </w:pPr>
      <w:r w:rsidRPr="009A2A7B">
        <w:rPr>
          <w:rFonts w:ascii="Open Sans" w:hAnsi="Open Sans" w:cs="Open Sans"/>
          <w:sz w:val="20"/>
          <w:szCs w:val="20"/>
          <w:lang w:val="fi-FI"/>
        </w:rPr>
        <w:t xml:space="preserve">Vakuutan, että tässä osallistumishakemuksessa antamani tiedot ovat </w:t>
      </w:r>
      <w:r w:rsidR="00EE2D78" w:rsidRPr="009A2A7B">
        <w:rPr>
          <w:rFonts w:ascii="Open Sans" w:hAnsi="Open Sans" w:cs="Open Sans"/>
          <w:sz w:val="20"/>
          <w:szCs w:val="20"/>
          <w:lang w:val="fi-FI"/>
        </w:rPr>
        <w:t>käsitykseni mukaan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</w:t>
      </w:r>
      <w:r w:rsidR="00EE2D78" w:rsidRPr="009A2A7B">
        <w:rPr>
          <w:rFonts w:ascii="Open Sans" w:hAnsi="Open Sans" w:cs="Open Sans"/>
          <w:sz w:val="20"/>
          <w:szCs w:val="20"/>
          <w:lang w:val="fi-FI"/>
        </w:rPr>
        <w:t>paikkansapitäviä</w:t>
      </w:r>
      <w:r w:rsidRPr="009A2A7B">
        <w:rPr>
          <w:rFonts w:ascii="Open Sans" w:hAnsi="Open Sans" w:cs="Open Sans"/>
          <w:sz w:val="20"/>
          <w:szCs w:val="20"/>
          <w:lang w:val="fi-FI"/>
        </w:rPr>
        <w:t xml:space="preserve"> ja täsmällisiä</w:t>
      </w:r>
      <w:r w:rsidR="00173E71" w:rsidRPr="009A2A7B">
        <w:rPr>
          <w:rFonts w:ascii="Open Sans" w:hAnsi="Open Sans" w:cs="Open Sans"/>
          <w:sz w:val="20"/>
          <w:szCs w:val="20"/>
          <w:lang w:val="fi-FI"/>
        </w:rPr>
        <w:t>.</w:t>
      </w:r>
    </w:p>
    <w:p w14:paraId="463DB8DA" w14:textId="2E68B6AA" w:rsidR="004A61CB" w:rsidRPr="009A2A7B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023471C0" w14:textId="5D41DC3F" w:rsidR="00892D2A" w:rsidRPr="009A2A7B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42AB4244" w14:textId="77777777" w:rsidR="00892D2A" w:rsidRPr="009A2A7B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</w:pPr>
    </w:p>
    <w:p w14:paraId="17FC6D21" w14:textId="3E441F3A" w:rsidR="00690BD6" w:rsidRPr="009A2A7B" w:rsidRDefault="00C137F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i-FI"/>
        </w:rPr>
        <w:sectPr w:rsidR="00690BD6" w:rsidRPr="009A2A7B" w:rsidSect="00086504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417" w:right="1417" w:bottom="1417" w:left="1417" w:header="709" w:footer="206" w:gutter="0"/>
          <w:cols w:space="708"/>
          <w:titlePg/>
          <w:docGrid w:linePitch="360"/>
        </w:sectPr>
      </w:pPr>
      <w:r w:rsidRPr="009A2A7B">
        <w:rPr>
          <w:rFonts w:ascii="Open Sans" w:hAnsi="Open Sans" w:cs="Open Sans"/>
          <w:b/>
          <w:sz w:val="20"/>
          <w:szCs w:val="20"/>
          <w:lang w:val="fi-FI"/>
        </w:rPr>
        <w:t>Päiväys</w:t>
      </w:r>
      <w:r w:rsidR="00F4390E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…………………….......                                     </w:t>
      </w:r>
      <w:r w:rsidRPr="009A2A7B">
        <w:rPr>
          <w:rFonts w:ascii="Open Sans" w:hAnsi="Open Sans" w:cs="Open Sans"/>
          <w:b/>
          <w:sz w:val="20"/>
          <w:szCs w:val="20"/>
          <w:lang w:val="fi-FI"/>
        </w:rPr>
        <w:t>Allekirjoitus</w:t>
      </w:r>
      <w:r w:rsidR="00081CDD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…………………………</w:t>
      </w:r>
      <w:r w:rsidR="00EE2C14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                            </w:t>
      </w:r>
      <w:r w:rsidR="00892D2A" w:rsidRPr="009A2A7B">
        <w:rPr>
          <w:rFonts w:ascii="Open Sans" w:hAnsi="Open Sans" w:cs="Open Sans"/>
          <w:b/>
          <w:sz w:val="20"/>
          <w:szCs w:val="20"/>
          <w:lang w:val="fi-FI"/>
        </w:rPr>
        <w:t xml:space="preserve">                    </w:t>
      </w:r>
    </w:p>
    <w:p w14:paraId="65C1111C" w14:textId="3B758A33" w:rsidR="004A3261" w:rsidRPr="009A2A7B" w:rsidRDefault="004A3261" w:rsidP="0008650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i-FI"/>
        </w:rPr>
      </w:pPr>
    </w:p>
    <w:sectPr w:rsidR="004A3261" w:rsidRPr="009A2A7B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8F08" w14:textId="77777777" w:rsidR="0092386D" w:rsidRDefault="0092386D">
      <w:r>
        <w:separator/>
      </w:r>
    </w:p>
  </w:endnote>
  <w:endnote w:type="continuationSeparator" w:id="0">
    <w:p w14:paraId="017B81E7" w14:textId="77777777" w:rsidR="0092386D" w:rsidRDefault="0092386D">
      <w:r>
        <w:continuationSeparator/>
      </w:r>
    </w:p>
  </w:endnote>
  <w:endnote w:id="1">
    <w:p w14:paraId="120B60CC" w14:textId="7C980CBF" w:rsidR="00024F08" w:rsidRPr="00C22BE7" w:rsidRDefault="00024F08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fi-FI"/>
        </w:rPr>
      </w:pPr>
      <w:r w:rsidRPr="00C22BE7">
        <w:rPr>
          <w:rFonts w:ascii="Open Sans" w:hAnsi="Open Sans" w:cs="Open Sans"/>
          <w:b/>
          <w:caps/>
          <w:sz w:val="18"/>
          <w:szCs w:val="18"/>
          <w:lang w:val="fi-FI"/>
        </w:rPr>
        <w:t xml:space="preserve">LUETTELO ASIAKIRJOISTA JA SELVITYKSISTA, JOTKA ON LIITETTÄVÄ TÄHÄN LOMAKKEESEEN </w:t>
      </w:r>
    </w:p>
    <w:p w14:paraId="598D1F11" w14:textId="41DE51E7" w:rsidR="00024F08" w:rsidRPr="008A420A" w:rsidRDefault="00024F08" w:rsidP="000D2B72">
      <w:pPr>
        <w:pStyle w:val="EndnoteText"/>
        <w:jc w:val="both"/>
        <w:rPr>
          <w:rFonts w:ascii="Open Sans" w:hAnsi="Open Sans" w:cs="Open Sans"/>
          <w:sz w:val="18"/>
          <w:szCs w:val="18"/>
          <w:lang w:val="fi-FI"/>
        </w:rPr>
      </w:pPr>
      <w:r w:rsidRPr="008A420A">
        <w:rPr>
          <w:rFonts w:ascii="Open Sans" w:hAnsi="Open Sans" w:cs="Open Sans"/>
          <w:sz w:val="18"/>
          <w:szCs w:val="18"/>
          <w:lang w:val="fi-FI"/>
        </w:rPr>
        <w:t>(</w:t>
      </w:r>
      <w:r w:rsidRPr="00C22BE7">
        <w:rPr>
          <w:rFonts w:ascii="Open Sans" w:hAnsi="Open Sans" w:cs="Open Sans"/>
          <w:i/>
          <w:sz w:val="18"/>
          <w:szCs w:val="18"/>
          <w:lang w:val="fi-FI"/>
        </w:rPr>
        <w:t>valitse ja liitä</w:t>
      </w:r>
      <w:r w:rsidRPr="008A420A">
        <w:rPr>
          <w:rFonts w:ascii="Open Sans" w:hAnsi="Open Sans" w:cs="Open Sans"/>
          <w:sz w:val="18"/>
          <w:szCs w:val="18"/>
          <w:lang w:val="fi-FI"/>
        </w:rPr>
        <w:t>)</w:t>
      </w:r>
    </w:p>
    <w:p w14:paraId="28FB2176" w14:textId="77777777" w:rsidR="00024F08" w:rsidRPr="008A420A" w:rsidRDefault="00024F08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fi-FI"/>
        </w:rPr>
      </w:pPr>
    </w:p>
    <w:p w14:paraId="141E9E7D" w14:textId="7CF59A82" w:rsidR="00024F08" w:rsidRPr="00C22BE7" w:rsidRDefault="00024F08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C22BE7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</w:r>
      <w:r w:rsidRPr="00C22BE7">
        <w:rPr>
          <w:rFonts w:ascii="Arial" w:hAnsi="Arial" w:cs="Arial"/>
          <w:sz w:val="32"/>
          <w:szCs w:val="18"/>
          <w:lang w:val="fi-FI"/>
        </w:rPr>
        <w:t>□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t</w:t>
      </w:r>
      <w:r w:rsidRPr="00C22BE7">
        <w:rPr>
          <w:rFonts w:ascii="Open Sans" w:hAnsi="Open Sans" w:cs="Open Sans"/>
          <w:sz w:val="18"/>
          <w:szCs w:val="18"/>
          <w:lang w:val="fi-FI"/>
        </w:rPr>
        <w:t>aloudellisten toimijoiden ryhmä: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</w:r>
      <w:r w:rsidRPr="00C22BE7">
        <w:rPr>
          <w:rFonts w:ascii="Arial" w:hAnsi="Arial" w:cs="Arial"/>
          <w:sz w:val="32"/>
          <w:szCs w:val="18"/>
          <w:lang w:val="fi-FI"/>
        </w:rPr>
        <w:t>□</w:t>
      </w:r>
      <w:r w:rsidRPr="00C22BE7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  <w:t>selvitys ryhmästä</w:t>
      </w:r>
    </w:p>
    <w:p w14:paraId="75B2E6A4" w14:textId="7AEA9266" w:rsidR="00024F08" w:rsidRPr="00C22BE7" w:rsidRDefault="00024F08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fi-FI"/>
        </w:rPr>
      </w:pPr>
      <w:r w:rsidRPr="00C22BE7">
        <w:rPr>
          <w:rFonts w:ascii="Arial" w:hAnsi="Arial" w:cs="Arial"/>
          <w:sz w:val="32"/>
          <w:szCs w:val="18"/>
          <w:lang w:val="fi-FI"/>
        </w:rPr>
        <w:t>□</w:t>
      </w:r>
      <w:r w:rsidRPr="00C22BE7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  <w:t xml:space="preserve">jäljennös valtuutuksesta </w:t>
      </w:r>
      <w:r w:rsidRPr="00C22BE7">
        <w:rPr>
          <w:rFonts w:ascii="Open Sans" w:hAnsi="Open Sans" w:cs="Open Sans"/>
          <w:i/>
          <w:sz w:val="18"/>
          <w:szCs w:val="18"/>
          <w:lang w:val="fi-FI"/>
        </w:rPr>
        <w:t>(tarvittaessa)</w:t>
      </w:r>
    </w:p>
    <w:p w14:paraId="60A43533" w14:textId="547ACD8B" w:rsidR="00024F08" w:rsidRPr="00C22BE7" w:rsidRDefault="00024F08" w:rsidP="00C22BE7">
      <w:pPr>
        <w:pStyle w:val="EndnoteText"/>
        <w:tabs>
          <w:tab w:val="left" w:pos="4678"/>
        </w:tabs>
        <w:ind w:left="4678" w:hanging="283"/>
        <w:jc w:val="both"/>
        <w:rPr>
          <w:rFonts w:ascii="Open Sans" w:hAnsi="Open Sans" w:cs="Open Sans"/>
          <w:sz w:val="10"/>
          <w:szCs w:val="10"/>
          <w:lang w:val="fi-FI"/>
        </w:rPr>
      </w:pPr>
      <w:r w:rsidRPr="00C22BE7">
        <w:rPr>
          <w:rFonts w:ascii="Arial" w:hAnsi="Arial" w:cs="Arial"/>
          <w:sz w:val="32"/>
          <w:szCs w:val="18"/>
          <w:lang w:val="fi-FI"/>
        </w:rPr>
        <w:t>□</w:t>
      </w:r>
      <w:r w:rsidRPr="00C22BE7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C22BE7">
        <w:rPr>
          <w:rFonts w:ascii="Open Sans" w:hAnsi="Open Sans" w:cs="Open Sans"/>
          <w:sz w:val="18"/>
          <w:szCs w:val="18"/>
          <w:lang w:val="fi-FI"/>
        </w:rPr>
        <w:tab/>
        <w:t xml:space="preserve">jäljennös asiakirjoista, jotka koskevat jo olemassa olevaa ryhmittymää </w:t>
      </w:r>
      <w:r w:rsidRPr="00C22BE7">
        <w:rPr>
          <w:rFonts w:ascii="Open Sans" w:hAnsi="Open Sans" w:cs="Open Sans"/>
          <w:i/>
          <w:sz w:val="18"/>
          <w:szCs w:val="18"/>
          <w:lang w:val="fi-FI"/>
        </w:rPr>
        <w:t>(tarvittaessa)</w:t>
      </w:r>
    </w:p>
  </w:endnote>
  <w:endnote w:id="2">
    <w:p w14:paraId="1F004704" w14:textId="5487EAAC" w:rsidR="00024F08" w:rsidRPr="00006A4E" w:rsidRDefault="00024F08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006A4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06A4E">
        <w:rPr>
          <w:rFonts w:ascii="Open Sans" w:hAnsi="Open Sans" w:cs="Open Sans"/>
          <w:sz w:val="18"/>
          <w:szCs w:val="18"/>
          <w:lang w:val="fi-FI"/>
        </w:rPr>
        <w:tab/>
      </w:r>
      <w:r w:rsidRPr="00006A4E">
        <w:rPr>
          <w:rFonts w:ascii="Arial" w:hAnsi="Arial" w:cs="Arial"/>
          <w:sz w:val="32"/>
          <w:szCs w:val="18"/>
          <w:lang w:val="fi-FI"/>
        </w:rPr>
        <w:t>□</w:t>
      </w:r>
      <w:r w:rsidRPr="00006A4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06A4E">
        <w:rPr>
          <w:rFonts w:ascii="Open Sans" w:hAnsi="Open Sans" w:cs="Open Sans"/>
          <w:sz w:val="18"/>
          <w:szCs w:val="18"/>
          <w:lang w:val="fi-FI"/>
        </w:rPr>
        <w:tab/>
      </w:r>
      <w:r w:rsidR="00F31620">
        <w:rPr>
          <w:rFonts w:ascii="Open Sans" w:hAnsi="Open Sans" w:cs="Open Sans"/>
          <w:sz w:val="18"/>
          <w:szCs w:val="18"/>
          <w:lang w:val="fi-FI"/>
        </w:rPr>
        <w:t>oikeussubjekti</w:t>
      </w:r>
      <w:r>
        <w:rPr>
          <w:rFonts w:ascii="Open Sans" w:hAnsi="Open Sans" w:cs="Open Sans"/>
          <w:sz w:val="18"/>
          <w:szCs w:val="18"/>
          <w:lang w:val="fi-FI"/>
        </w:rPr>
        <w:t>lomake</w:t>
      </w:r>
      <w:r w:rsidRPr="00006A4E">
        <w:rPr>
          <w:rFonts w:ascii="Open Sans" w:hAnsi="Open Sans" w:cs="Open Sans"/>
          <w:sz w:val="18"/>
          <w:szCs w:val="18"/>
          <w:lang w:val="fi-FI"/>
        </w:rPr>
        <w:t xml:space="preserve">, joka on saatavissa tarjouserittelyn liitteessä 3 </w:t>
      </w:r>
    </w:p>
    <w:p w14:paraId="286A94EC" w14:textId="77777777" w:rsidR="00024F08" w:rsidRPr="00006A4E" w:rsidRDefault="00024F08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3">
    <w:p w14:paraId="6EA4C379" w14:textId="3EB3726C" w:rsidR="00024F08" w:rsidRPr="0005024D" w:rsidRDefault="00024F08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 w:rsidRPr="0005024D">
        <w:rPr>
          <w:rFonts w:ascii="Arial" w:hAnsi="Arial" w:cs="Arial"/>
          <w:sz w:val="32"/>
          <w:szCs w:val="18"/>
          <w:lang w:val="fi-FI"/>
        </w:rPr>
        <w:t>□</w:t>
      </w:r>
      <w:r>
        <w:rPr>
          <w:rFonts w:ascii="Open Sans" w:hAnsi="Open Sans" w:cs="Open Sans"/>
          <w:sz w:val="18"/>
          <w:szCs w:val="18"/>
          <w:lang w:val="fi-FI"/>
        </w:rPr>
        <w:t xml:space="preserve"> </w:t>
      </w:r>
      <w:r>
        <w:rPr>
          <w:rFonts w:ascii="Open Sans" w:hAnsi="Open Sans" w:cs="Open Sans"/>
          <w:sz w:val="18"/>
          <w:szCs w:val="18"/>
          <w:lang w:val="fi-FI"/>
        </w:rPr>
        <w:tab/>
        <w:t>s</w:t>
      </w:r>
      <w:r w:rsidRPr="0005024D">
        <w:rPr>
          <w:rFonts w:ascii="Open Sans" w:hAnsi="Open Sans" w:cs="Open Sans"/>
          <w:sz w:val="18"/>
          <w:szCs w:val="18"/>
          <w:lang w:val="fi-FI"/>
        </w:rPr>
        <w:t>elvitys sijoittautumispaikasta ja yhtiömuodosta (hakijana oleva oikeushenkilö)</w:t>
      </w:r>
    </w:p>
    <w:p w14:paraId="41EBEC1F" w14:textId="77777777" w:rsidR="00024F08" w:rsidRPr="0005024D" w:rsidRDefault="00024F08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4">
    <w:p w14:paraId="12CE4226" w14:textId="3FE9CFA2" w:rsidR="00024F08" w:rsidRPr="0005024D" w:rsidRDefault="00024F08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 w:rsidRPr="0005024D">
        <w:rPr>
          <w:rFonts w:ascii="Arial" w:hAnsi="Arial" w:cs="Arial"/>
          <w:sz w:val="32"/>
          <w:szCs w:val="18"/>
          <w:lang w:val="fi-FI"/>
        </w:rPr>
        <w:t>□</w:t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s</w:t>
      </w:r>
      <w:r w:rsidRPr="0005024D">
        <w:rPr>
          <w:rFonts w:ascii="Open Sans" w:hAnsi="Open Sans" w:cs="Open Sans"/>
          <w:sz w:val="18"/>
          <w:szCs w:val="18"/>
          <w:lang w:val="fi-FI"/>
        </w:rPr>
        <w:t>elvitys sijoittautumispaikasta ja yhtiömuodosta (ryhmän jäsenenä oleva oikeushenkilö)</w:t>
      </w:r>
    </w:p>
    <w:p w14:paraId="7AA3697E" w14:textId="77777777" w:rsidR="00024F08" w:rsidRPr="0005024D" w:rsidRDefault="00024F08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5">
    <w:p w14:paraId="76D4262A" w14:textId="1204A281" w:rsidR="00024F08" w:rsidRPr="00006A4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06A4E">
        <w:rPr>
          <w:rStyle w:val="EndnoteReference"/>
          <w:rFonts w:ascii="Open Sans" w:hAnsi="Open Sans" w:cs="Open Sans"/>
          <w:sz w:val="18"/>
          <w:szCs w:val="18"/>
          <w:lang w:val="fi-FI"/>
        </w:rPr>
        <w:t xml:space="preserve"> </w:t>
      </w:r>
      <w:r w:rsidRPr="00006A4E">
        <w:rPr>
          <w:rStyle w:val="EndnoteReference"/>
          <w:rFonts w:ascii="Open Sans" w:hAnsi="Open Sans" w:cs="Open Sans"/>
          <w:sz w:val="18"/>
          <w:szCs w:val="18"/>
          <w:lang w:val="fi-FI"/>
        </w:rPr>
        <w:tab/>
      </w:r>
      <w:r w:rsidRPr="00006A4E">
        <w:rPr>
          <w:rFonts w:ascii="Arial" w:hAnsi="Arial" w:cs="Arial"/>
          <w:sz w:val="32"/>
          <w:szCs w:val="18"/>
          <w:lang w:val="fi-FI"/>
        </w:rPr>
        <w:t>□</w:t>
      </w:r>
      <w:r w:rsidRPr="00006A4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06A4E">
        <w:rPr>
          <w:rFonts w:ascii="Open Sans" w:hAnsi="Open Sans" w:cs="Open Sans"/>
          <w:sz w:val="18"/>
          <w:szCs w:val="18"/>
          <w:lang w:val="fi-FI"/>
        </w:rPr>
        <w:tab/>
        <w:t>poissulkemis- ja valintaperusteita koskeva vakuutus (saa</w:t>
      </w:r>
      <w:r>
        <w:rPr>
          <w:rFonts w:ascii="Open Sans" w:hAnsi="Open Sans" w:cs="Open Sans"/>
          <w:sz w:val="18"/>
          <w:szCs w:val="18"/>
          <w:lang w:val="fi-FI"/>
        </w:rPr>
        <w:t>ta</w:t>
      </w:r>
      <w:r w:rsidRPr="00006A4E">
        <w:rPr>
          <w:rFonts w:ascii="Open Sans" w:hAnsi="Open Sans" w:cs="Open Sans"/>
          <w:sz w:val="18"/>
          <w:szCs w:val="18"/>
          <w:lang w:val="fi-FI"/>
        </w:rPr>
        <w:t xml:space="preserve">vissa tarjouserittelyn </w:t>
      </w:r>
      <w:r>
        <w:rPr>
          <w:rFonts w:ascii="Open Sans" w:hAnsi="Open Sans" w:cs="Open Sans"/>
          <w:sz w:val="18"/>
          <w:szCs w:val="18"/>
          <w:lang w:val="fi-FI"/>
        </w:rPr>
        <w:t xml:space="preserve">liitteessä </w:t>
      </w:r>
      <w:r w:rsidRPr="00006A4E">
        <w:rPr>
          <w:rFonts w:ascii="Open Sans" w:hAnsi="Open Sans" w:cs="Open Sans"/>
          <w:sz w:val="18"/>
          <w:szCs w:val="18"/>
          <w:lang w:val="fi-FI"/>
        </w:rPr>
        <w:t>4)</w:t>
      </w:r>
    </w:p>
    <w:p w14:paraId="648CB024" w14:textId="77777777" w:rsidR="00024F08" w:rsidRPr="00006A4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6">
    <w:p w14:paraId="79472FBB" w14:textId="6318D668" w:rsidR="00024F08" w:rsidRPr="0005024D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 w:rsidRPr="0005024D">
        <w:rPr>
          <w:rFonts w:ascii="Arial" w:hAnsi="Arial" w:cs="Arial"/>
          <w:sz w:val="32"/>
          <w:szCs w:val="18"/>
          <w:lang w:val="fi-FI"/>
        </w:rPr>
        <w:t>□</w:t>
      </w:r>
      <w:r>
        <w:rPr>
          <w:rFonts w:ascii="Open Sans" w:hAnsi="Open Sans" w:cs="Open Sans"/>
          <w:sz w:val="18"/>
          <w:szCs w:val="18"/>
          <w:lang w:val="fi-FI"/>
        </w:rPr>
        <w:tab/>
        <w:t>j</w:t>
      </w:r>
      <w:r w:rsidRPr="0005024D">
        <w:rPr>
          <w:rFonts w:ascii="Open Sans" w:hAnsi="Open Sans" w:cs="Open Sans"/>
          <w:sz w:val="18"/>
          <w:szCs w:val="18"/>
          <w:lang w:val="fi-FI"/>
        </w:rPr>
        <w:t>äljennös tutkinnoista/todistuksista (hakijana oleva luonnollinen henkilö ja kaikki palvelujen tarjoamiseen osallistuvat luonnolliset henkilöt)</w:t>
      </w:r>
    </w:p>
    <w:p w14:paraId="57513AF4" w14:textId="77777777" w:rsidR="00024F08" w:rsidRPr="0005024D" w:rsidRDefault="00024F08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7">
    <w:p w14:paraId="44B8959B" w14:textId="626F79E8" w:rsidR="00024F08" w:rsidRPr="0005024D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 w:rsidRPr="0005024D">
        <w:rPr>
          <w:rFonts w:ascii="Arial" w:hAnsi="Arial" w:cs="Arial"/>
          <w:sz w:val="32"/>
          <w:szCs w:val="18"/>
          <w:lang w:val="fi-FI"/>
        </w:rPr>
        <w:t>□</w:t>
      </w:r>
      <w:r>
        <w:rPr>
          <w:rFonts w:ascii="Open Sans" w:hAnsi="Open Sans" w:cs="Open Sans"/>
          <w:sz w:val="18"/>
          <w:szCs w:val="18"/>
          <w:lang w:val="fi-FI"/>
        </w:rPr>
        <w:tab/>
        <w:t>j</w:t>
      </w:r>
      <w:r w:rsidRPr="0005024D">
        <w:rPr>
          <w:rFonts w:ascii="Open Sans" w:hAnsi="Open Sans" w:cs="Open Sans"/>
          <w:sz w:val="18"/>
          <w:szCs w:val="18"/>
          <w:lang w:val="fi-FI"/>
        </w:rPr>
        <w:t>äljennös tutkinnoista/todistuksista (hakijana oleva luonnollinen henkilö ja kaikki palvelujen tarjoamiseen osallistuvat luonnolliset henkilöt)</w:t>
      </w:r>
    </w:p>
    <w:p w14:paraId="6E217650" w14:textId="77777777" w:rsidR="00024F08" w:rsidRPr="0005024D" w:rsidRDefault="00024F08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8">
    <w:p w14:paraId="39A9123E" w14:textId="695D61AF" w:rsidR="00024F08" w:rsidRPr="0005024D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5024D">
        <w:rPr>
          <w:rFonts w:ascii="Open Sans" w:hAnsi="Open Sans" w:cs="Open Sans"/>
          <w:sz w:val="18"/>
          <w:szCs w:val="18"/>
          <w:lang w:val="fi-FI"/>
        </w:rPr>
        <w:tab/>
      </w:r>
      <w:r w:rsidRPr="0005024D">
        <w:rPr>
          <w:rFonts w:ascii="Arial" w:hAnsi="Arial" w:cs="Arial"/>
          <w:sz w:val="32"/>
          <w:szCs w:val="18"/>
          <w:lang w:val="fi-FI"/>
        </w:rPr>
        <w:t>□</w:t>
      </w:r>
      <w:r>
        <w:rPr>
          <w:rFonts w:ascii="Open Sans" w:hAnsi="Open Sans" w:cs="Open Sans"/>
          <w:sz w:val="18"/>
          <w:szCs w:val="18"/>
          <w:lang w:val="fi-FI"/>
        </w:rPr>
        <w:t xml:space="preserve"> </w:t>
      </w:r>
      <w:r>
        <w:rPr>
          <w:rFonts w:ascii="Open Sans" w:hAnsi="Open Sans" w:cs="Open Sans"/>
          <w:sz w:val="18"/>
          <w:szCs w:val="18"/>
          <w:lang w:val="fi-FI"/>
        </w:rPr>
        <w:tab/>
        <w:t>j</w:t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äljennös tutkinnoista/todistuksista ja </w:t>
      </w:r>
      <w:r w:rsidRPr="00252230">
        <w:rPr>
          <w:rFonts w:ascii="Open Sans" w:hAnsi="Open Sans" w:cs="Open Sans"/>
          <w:sz w:val="18"/>
          <w:szCs w:val="18"/>
          <w:lang w:val="fi-FI"/>
        </w:rPr>
        <w:t>muu selvitys</w:t>
      </w:r>
      <w:r w:rsidRPr="0005024D">
        <w:rPr>
          <w:rFonts w:ascii="Open Sans" w:hAnsi="Open Sans" w:cs="Open Sans"/>
          <w:sz w:val="18"/>
          <w:szCs w:val="18"/>
          <w:lang w:val="fi-FI"/>
        </w:rPr>
        <w:t xml:space="preserve"> (hakijana oleva luonnollinen henkilö ja kaikki palvelujen tarjoamiseen osallistuvat luonnolliset henkilöt)</w:t>
      </w:r>
    </w:p>
    <w:p w14:paraId="531D71B0" w14:textId="77777777" w:rsidR="00024F08" w:rsidRPr="0005024D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9">
    <w:p w14:paraId="40A101CE" w14:textId="54F0BB9D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 w:rsidRPr="0006047E">
        <w:rPr>
          <w:rFonts w:ascii="Arial" w:hAnsi="Arial" w:cs="Arial"/>
          <w:sz w:val="32"/>
          <w:szCs w:val="18"/>
          <w:lang w:val="fi-FI"/>
        </w:rPr>
        <w:t>□</w:t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06047E">
        <w:rPr>
          <w:rFonts w:ascii="Open Sans" w:hAnsi="Open Sans" w:cs="Open Sans"/>
          <w:sz w:val="18"/>
          <w:szCs w:val="18"/>
          <w:lang w:val="fi-FI"/>
        </w:rPr>
        <w:t>äljennös tutkinnoista/todistuksista ja muu selvitys (hakijana oleva luonnollinen henkilö ja kaikki palvelujen tarjoamiseen osallistuvat luonnolliset henkilöt)</w:t>
      </w:r>
    </w:p>
    <w:p w14:paraId="17AA7AA2" w14:textId="77777777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10">
    <w:p w14:paraId="50183B32" w14:textId="6E974D25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 w:rsidRPr="0006047E">
        <w:rPr>
          <w:rFonts w:ascii="Arial" w:hAnsi="Arial" w:cs="Arial"/>
          <w:sz w:val="32"/>
          <w:szCs w:val="18"/>
          <w:lang w:val="fi-FI"/>
        </w:rPr>
        <w:t>□</w:t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äljennös todistuksista ja sellaisesta luettelosta suoritetuista tehtävistä, josta ilmenee niiden luonne, määrä, toteutusajankohta, työnantaja/asiakas jne. (hakijana oleva luonnollinen henkilö ja kaikki palvelujen tarjoamiseen osallistuvat luonnolliset henkilöt) </w:t>
      </w:r>
    </w:p>
    <w:p w14:paraId="6CA117E6" w14:textId="77777777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11">
    <w:p w14:paraId="4A986A93" w14:textId="5E18DCDD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 w:rsidRPr="0006047E">
        <w:rPr>
          <w:rFonts w:ascii="Arial" w:hAnsi="Arial" w:cs="Arial"/>
          <w:sz w:val="32"/>
          <w:szCs w:val="18"/>
          <w:lang w:val="fi-FI"/>
        </w:rPr>
        <w:t>□</w:t>
      </w:r>
      <w:r w:rsidRPr="0006047E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06047E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06047E">
        <w:rPr>
          <w:rFonts w:ascii="Open Sans" w:hAnsi="Open Sans" w:cs="Open Sans"/>
          <w:sz w:val="18"/>
          <w:szCs w:val="18"/>
          <w:lang w:val="fi-FI"/>
        </w:rPr>
        <w:t>äljennös todistuksista ja sellaisesta luettelosta suoritetuista tehtävistä, josta ilmenee niiden luonne, määrä, toteutusajankohta, työnantaja/asiakas jne. (hakijana oleva luonnollinen henkilö ja kaikki palvelujen tarjoamiseen osallistuvat luonnolliset henkilöt)</w:t>
      </w:r>
    </w:p>
    <w:p w14:paraId="67493394" w14:textId="77777777" w:rsidR="00024F08" w:rsidRPr="0006047E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12">
    <w:p w14:paraId="5203D3F8" w14:textId="5F757BA8" w:rsidR="00024F08" w:rsidRPr="009D7F04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9D7F04">
        <w:rPr>
          <w:rFonts w:ascii="Open Sans" w:hAnsi="Open Sans" w:cs="Open Sans"/>
          <w:sz w:val="18"/>
          <w:szCs w:val="18"/>
          <w:lang w:val="fi-FI"/>
        </w:rPr>
        <w:tab/>
      </w:r>
      <w:r w:rsidRPr="009D7F04">
        <w:rPr>
          <w:rFonts w:ascii="Arial" w:hAnsi="Arial" w:cs="Arial"/>
          <w:sz w:val="32"/>
          <w:szCs w:val="18"/>
          <w:lang w:val="fi-FI"/>
        </w:rPr>
        <w:t>□</w:t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9D7F04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äljennös tutkinnoista/todistuksista ja muu selvitys (hakijana oleva luonnollinen henkilö ja kaikki </w:t>
      </w:r>
      <w:r>
        <w:rPr>
          <w:rFonts w:ascii="Open Sans" w:hAnsi="Open Sans" w:cs="Open Sans"/>
          <w:sz w:val="18"/>
          <w:szCs w:val="18"/>
          <w:lang w:val="fi-FI"/>
        </w:rPr>
        <w:t xml:space="preserve">kyseessä olevien </w:t>
      </w:r>
      <w:r w:rsidRPr="009D7F04">
        <w:rPr>
          <w:rFonts w:ascii="Open Sans" w:hAnsi="Open Sans" w:cs="Open Sans"/>
          <w:sz w:val="18"/>
          <w:szCs w:val="18"/>
          <w:lang w:val="fi-FI"/>
        </w:rPr>
        <w:t>palvelujen tarjoamiseen osallistuvat luonnolliset henkilöt</w:t>
      </w:r>
      <w:r>
        <w:rPr>
          <w:rFonts w:ascii="Open Sans" w:hAnsi="Open Sans" w:cs="Open Sans"/>
          <w:sz w:val="18"/>
          <w:szCs w:val="18"/>
          <w:lang w:val="fi-FI"/>
        </w:rPr>
        <w:t>)</w:t>
      </w:r>
    </w:p>
    <w:p w14:paraId="5EF86913" w14:textId="77777777" w:rsidR="00024F08" w:rsidRPr="009D7F04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13">
    <w:p w14:paraId="5EF3B82C" w14:textId="1BE69E5A" w:rsidR="00024F08" w:rsidRPr="009D7F04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9D7F04">
        <w:rPr>
          <w:rFonts w:ascii="Open Sans" w:hAnsi="Open Sans" w:cs="Open Sans"/>
          <w:sz w:val="18"/>
          <w:szCs w:val="18"/>
          <w:lang w:val="fi-FI"/>
        </w:rPr>
        <w:tab/>
      </w:r>
      <w:r w:rsidRPr="009D7F04">
        <w:rPr>
          <w:rFonts w:ascii="Arial" w:hAnsi="Arial" w:cs="Arial"/>
          <w:sz w:val="32"/>
          <w:szCs w:val="18"/>
          <w:lang w:val="fi-FI"/>
        </w:rPr>
        <w:t>□</w:t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9D7F04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9D7F04">
        <w:rPr>
          <w:rFonts w:ascii="Open Sans" w:hAnsi="Open Sans" w:cs="Open Sans"/>
          <w:sz w:val="18"/>
          <w:szCs w:val="18"/>
          <w:lang w:val="fi-FI"/>
        </w:rPr>
        <w:t xml:space="preserve">äljennös tutkinnoista/todistuksista ja muu selvitys (hakijana oleva luonnollinen henkilö ja kaikki </w:t>
      </w:r>
      <w:r>
        <w:rPr>
          <w:rFonts w:ascii="Open Sans" w:hAnsi="Open Sans" w:cs="Open Sans"/>
          <w:sz w:val="18"/>
          <w:szCs w:val="18"/>
          <w:lang w:val="fi-FI"/>
        </w:rPr>
        <w:t xml:space="preserve">kyseessä olevien </w:t>
      </w:r>
      <w:r w:rsidRPr="009D7F04">
        <w:rPr>
          <w:rFonts w:ascii="Open Sans" w:hAnsi="Open Sans" w:cs="Open Sans"/>
          <w:sz w:val="18"/>
          <w:szCs w:val="18"/>
          <w:lang w:val="fi-FI"/>
        </w:rPr>
        <w:t>palvelujen tarjoamiseen osallistuvat luonnolliset henkilöt</w:t>
      </w:r>
      <w:r>
        <w:rPr>
          <w:rFonts w:ascii="Open Sans" w:hAnsi="Open Sans" w:cs="Open Sans"/>
          <w:sz w:val="18"/>
          <w:szCs w:val="18"/>
          <w:lang w:val="fi-FI"/>
        </w:rPr>
        <w:t>)</w:t>
      </w:r>
    </w:p>
    <w:p w14:paraId="57537413" w14:textId="77777777" w:rsidR="00024F08" w:rsidRPr="009D7F04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fi-FI"/>
        </w:rPr>
      </w:pPr>
    </w:p>
  </w:endnote>
  <w:endnote w:id="14">
    <w:p w14:paraId="0D5FEBAB" w14:textId="5CE2121E" w:rsidR="00024F08" w:rsidRPr="008C604A" w:rsidRDefault="00024F08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8C604A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8C604A">
        <w:rPr>
          <w:rFonts w:ascii="Open Sans" w:hAnsi="Open Sans" w:cs="Open Sans"/>
          <w:sz w:val="18"/>
          <w:szCs w:val="18"/>
          <w:lang w:val="fi-FI"/>
        </w:rPr>
        <w:tab/>
      </w:r>
      <w:r w:rsidRPr="008C604A">
        <w:rPr>
          <w:rFonts w:ascii="Arial" w:hAnsi="Arial" w:cs="Arial"/>
          <w:sz w:val="32"/>
          <w:szCs w:val="18"/>
          <w:lang w:val="fi-FI"/>
        </w:rPr>
        <w:t>□</w:t>
      </w:r>
      <w:r w:rsidRPr="008C604A">
        <w:rPr>
          <w:rFonts w:ascii="Open Sans" w:hAnsi="Open Sans" w:cs="Open Sans"/>
          <w:sz w:val="18"/>
          <w:szCs w:val="18"/>
          <w:lang w:val="fi-FI"/>
        </w:rPr>
        <w:t xml:space="preserve"> </w:t>
      </w:r>
      <w:r w:rsidRPr="008C604A">
        <w:rPr>
          <w:rFonts w:ascii="Open Sans" w:hAnsi="Open Sans" w:cs="Open Sans"/>
          <w:sz w:val="18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j</w:t>
      </w:r>
      <w:r w:rsidRPr="008C604A">
        <w:rPr>
          <w:rFonts w:ascii="Open Sans" w:hAnsi="Open Sans" w:cs="Open Sans"/>
          <w:sz w:val="18"/>
          <w:szCs w:val="18"/>
          <w:lang w:val="fi-FI"/>
        </w:rPr>
        <w:t>äljennös tutkinnoista/todistuksista ja muu selvitys erikoistumisaloista (hakijana oleva luonnollinen henkilö ja kaikki kyseessä olevien palvelujen tarjoamiseen osallistuvat luonnolliset henkilöt</w:t>
      </w:r>
      <w:r>
        <w:rPr>
          <w:rFonts w:ascii="Open Sans" w:hAnsi="Open Sans" w:cs="Open Sans"/>
          <w:sz w:val="18"/>
          <w:szCs w:val="18"/>
          <w:lang w:val="fi-FI"/>
        </w:rPr>
        <w:t>)</w:t>
      </w:r>
    </w:p>
    <w:p w14:paraId="0145CF2D" w14:textId="0831E58A" w:rsidR="00024F08" w:rsidRPr="00C22BE7" w:rsidRDefault="00024F08" w:rsidP="007A712A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fi-FI"/>
        </w:rPr>
      </w:pPr>
    </w:p>
    <w:p w14:paraId="1B1C8ECD" w14:textId="29DC630D" w:rsidR="00024F08" w:rsidRPr="005A777C" w:rsidRDefault="00024F08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fi-FI"/>
        </w:rPr>
      </w:pPr>
      <w:r w:rsidRPr="00C22BE7">
        <w:rPr>
          <w:rFonts w:ascii="Arial" w:hAnsi="Arial" w:cs="Arial"/>
          <w:sz w:val="32"/>
          <w:szCs w:val="18"/>
          <w:lang w:val="fi-FI"/>
        </w:rPr>
        <w:tab/>
      </w:r>
      <w:r w:rsidRPr="005A777C">
        <w:rPr>
          <w:rFonts w:ascii="Arial" w:hAnsi="Arial" w:cs="Arial"/>
          <w:sz w:val="32"/>
          <w:szCs w:val="18"/>
          <w:lang w:val="fi-FI"/>
        </w:rPr>
        <w:t>□</w:t>
      </w:r>
      <w:r w:rsidRPr="005A777C">
        <w:rPr>
          <w:rFonts w:ascii="Arial" w:hAnsi="Arial" w:cs="Arial"/>
          <w:sz w:val="32"/>
          <w:szCs w:val="18"/>
          <w:lang w:val="fi-FI"/>
        </w:rPr>
        <w:tab/>
      </w:r>
      <w:r>
        <w:rPr>
          <w:rFonts w:ascii="Open Sans" w:hAnsi="Open Sans" w:cs="Open Sans"/>
          <w:sz w:val="18"/>
          <w:szCs w:val="18"/>
          <w:lang w:val="fi-FI"/>
        </w:rPr>
        <w:t>a</w:t>
      </w:r>
      <w:r w:rsidRPr="005A777C">
        <w:rPr>
          <w:rFonts w:ascii="Open Sans" w:hAnsi="Open Sans" w:cs="Open Sans"/>
          <w:sz w:val="18"/>
          <w:szCs w:val="18"/>
          <w:lang w:val="fi-FI"/>
        </w:rPr>
        <w:t>nsioluettelo</w:t>
      </w:r>
      <w:r>
        <w:rPr>
          <w:rFonts w:ascii="Open Sans" w:hAnsi="Open Sans" w:cs="Open Sans"/>
          <w:sz w:val="18"/>
          <w:szCs w:val="18"/>
          <w:lang w:val="fi-FI"/>
        </w:rPr>
        <w:t>n</w:t>
      </w:r>
      <w:r w:rsidRPr="005A777C">
        <w:rPr>
          <w:rFonts w:ascii="Open Sans" w:hAnsi="Open Sans" w:cs="Open Sans"/>
          <w:sz w:val="18"/>
          <w:szCs w:val="18"/>
          <w:lang w:val="fi-FI"/>
        </w:rPr>
        <w:t xml:space="preserve"> (hakijana oleva luonnollinen henkilö ja kaikki </w:t>
      </w:r>
      <w:r>
        <w:rPr>
          <w:rFonts w:ascii="Open Sans" w:hAnsi="Open Sans" w:cs="Open Sans"/>
          <w:sz w:val="18"/>
          <w:szCs w:val="18"/>
          <w:lang w:val="fi-FI"/>
        </w:rPr>
        <w:t xml:space="preserve">kyseessä olevien </w:t>
      </w:r>
      <w:r w:rsidRPr="005A777C">
        <w:rPr>
          <w:rFonts w:ascii="Open Sans" w:hAnsi="Open Sans" w:cs="Open Sans"/>
          <w:sz w:val="18"/>
          <w:szCs w:val="18"/>
          <w:lang w:val="fi-FI"/>
        </w:rPr>
        <w:t>palvelujen tarjoamiseen osallistuvat luonnolliset henkilöt)</w:t>
      </w:r>
    </w:p>
    <w:p w14:paraId="7F80195A" w14:textId="77777777" w:rsidR="00024F08" w:rsidRPr="005A777C" w:rsidRDefault="00024F08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fi-FI"/>
        </w:rPr>
      </w:pPr>
    </w:p>
    <w:p w14:paraId="33E0CA46" w14:textId="1F8919F9" w:rsidR="00024F08" w:rsidRPr="005A777C" w:rsidRDefault="00024F08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fi-FI"/>
        </w:rPr>
      </w:pPr>
    </w:p>
    <w:p w14:paraId="1E61D527" w14:textId="77777777" w:rsidR="00024F08" w:rsidRPr="005A777C" w:rsidRDefault="00024F08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fi-F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024F08" w:rsidRDefault="00024F08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024F08" w:rsidRDefault="00024F08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0A3C1" w14:textId="14F689E6" w:rsidR="00202036" w:rsidRDefault="00202036" w:rsidP="00202036">
    <w:pPr>
      <w:pStyle w:val="Footer"/>
      <w:pBdr>
        <w:top w:val="single" w:sz="4" w:space="1" w:color="D9D9D9"/>
      </w:pBdr>
      <w:tabs>
        <w:tab w:val="clear" w:pos="9072"/>
        <w:tab w:val="left" w:pos="3570"/>
        <w:tab w:val="right" w:pos="9073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Pr="008A5592">
      <w:rPr>
        <w:rFonts w:ascii="Open Sans" w:hAnsi="Open Sans" w:cs="Open Sans"/>
        <w:color w:val="B68E4D"/>
        <w:spacing w:val="40"/>
        <w:sz w:val="16"/>
        <w:szCs w:val="16"/>
      </w:rPr>
      <w:t>sivu</w:t>
    </w:r>
  </w:p>
  <w:p w14:paraId="567703C5" w14:textId="77777777" w:rsidR="00202036" w:rsidRPr="00871FB2" w:rsidRDefault="00202036" w:rsidP="00202036">
    <w:pPr>
      <w:pStyle w:val="Footer"/>
      <w:pBdr>
        <w:top w:val="single" w:sz="4" w:space="1" w:color="D9D9D9"/>
      </w:pBdr>
      <w:tabs>
        <w:tab w:val="clear" w:pos="9072"/>
        <w:tab w:val="left" w:pos="3570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74A34D9A" w14:textId="5BED79A5" w:rsidR="00202036" w:rsidRPr="00202036" w:rsidRDefault="00202036" w:rsidP="00202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5C609BE9" w:rsidR="00024F08" w:rsidRDefault="00C14E6A" w:rsidP="00202036">
    <w:pPr>
      <w:pStyle w:val="Footer"/>
      <w:pBdr>
        <w:top w:val="single" w:sz="4" w:space="1" w:color="D9D9D9"/>
      </w:pBdr>
      <w:tabs>
        <w:tab w:val="clear" w:pos="9072"/>
        <w:tab w:val="left" w:pos="3570"/>
        <w:tab w:val="right" w:pos="9073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024F08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024F08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024F08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202036">
      <w:rPr>
        <w:rFonts w:ascii="Open Sans" w:hAnsi="Open Sans" w:cs="Open Sans"/>
        <w:noProof/>
        <w:color w:val="B68E4D"/>
        <w:sz w:val="16"/>
        <w:szCs w:val="16"/>
      </w:rPr>
      <w:t>13</w:t>
    </w:r>
    <w:r w:rsidR="00024F08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024F08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024F08" w:rsidRPr="008A5592">
      <w:rPr>
        <w:rFonts w:ascii="Open Sans" w:hAnsi="Open Sans" w:cs="Open Sans"/>
        <w:color w:val="B68E4D"/>
        <w:spacing w:val="40"/>
        <w:sz w:val="16"/>
        <w:szCs w:val="16"/>
      </w:rPr>
      <w:t>sivu</w:t>
    </w:r>
  </w:p>
  <w:p w14:paraId="47C0F328" w14:textId="7E02B9DF" w:rsidR="00202036" w:rsidRPr="00871FB2" w:rsidRDefault="00202036" w:rsidP="00202036">
    <w:pPr>
      <w:pStyle w:val="Footer"/>
      <w:pBdr>
        <w:top w:val="single" w:sz="4" w:space="1" w:color="D9D9D9"/>
      </w:pBdr>
      <w:tabs>
        <w:tab w:val="clear" w:pos="9072"/>
        <w:tab w:val="left" w:pos="3570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C99C903" w14:textId="77777777" w:rsidR="00024F08" w:rsidRDefault="00024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5D4C4" w14:textId="77777777" w:rsidR="0092386D" w:rsidRDefault="0092386D">
      <w:r>
        <w:separator/>
      </w:r>
    </w:p>
  </w:footnote>
  <w:footnote w:type="continuationSeparator" w:id="0">
    <w:p w14:paraId="64246B13" w14:textId="77777777" w:rsidR="0092386D" w:rsidRDefault="0092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6A4E"/>
    <w:rsid w:val="0000766C"/>
    <w:rsid w:val="00007D7C"/>
    <w:rsid w:val="000103A7"/>
    <w:rsid w:val="0001296E"/>
    <w:rsid w:val="0001408B"/>
    <w:rsid w:val="00014B0A"/>
    <w:rsid w:val="000224D9"/>
    <w:rsid w:val="00023B59"/>
    <w:rsid w:val="00024F08"/>
    <w:rsid w:val="00025E3B"/>
    <w:rsid w:val="00026424"/>
    <w:rsid w:val="00026737"/>
    <w:rsid w:val="00034B57"/>
    <w:rsid w:val="0005024D"/>
    <w:rsid w:val="00052060"/>
    <w:rsid w:val="00052172"/>
    <w:rsid w:val="0005379D"/>
    <w:rsid w:val="000573FD"/>
    <w:rsid w:val="0006047E"/>
    <w:rsid w:val="00060D63"/>
    <w:rsid w:val="00061540"/>
    <w:rsid w:val="000642D2"/>
    <w:rsid w:val="00066BA5"/>
    <w:rsid w:val="000709AB"/>
    <w:rsid w:val="00076C51"/>
    <w:rsid w:val="00081071"/>
    <w:rsid w:val="00081CDD"/>
    <w:rsid w:val="00086504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416D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543E4"/>
    <w:rsid w:val="001614A4"/>
    <w:rsid w:val="0016486F"/>
    <w:rsid w:val="00165EB9"/>
    <w:rsid w:val="001705C6"/>
    <w:rsid w:val="00170D91"/>
    <w:rsid w:val="00172906"/>
    <w:rsid w:val="00173E71"/>
    <w:rsid w:val="00177812"/>
    <w:rsid w:val="00177DC2"/>
    <w:rsid w:val="00181625"/>
    <w:rsid w:val="001818DB"/>
    <w:rsid w:val="00186580"/>
    <w:rsid w:val="001903FC"/>
    <w:rsid w:val="001A2560"/>
    <w:rsid w:val="001A3052"/>
    <w:rsid w:val="001A317E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D763B"/>
    <w:rsid w:val="001E3FF1"/>
    <w:rsid w:val="001E699A"/>
    <w:rsid w:val="001F09A4"/>
    <w:rsid w:val="001F0EC5"/>
    <w:rsid w:val="001F2083"/>
    <w:rsid w:val="001F53D6"/>
    <w:rsid w:val="001F7323"/>
    <w:rsid w:val="00202036"/>
    <w:rsid w:val="00202382"/>
    <w:rsid w:val="00205D07"/>
    <w:rsid w:val="002105EB"/>
    <w:rsid w:val="00213F33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1FC5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230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9757F"/>
    <w:rsid w:val="002A3108"/>
    <w:rsid w:val="002A505B"/>
    <w:rsid w:val="002A6519"/>
    <w:rsid w:val="002A6AC0"/>
    <w:rsid w:val="002A7E2B"/>
    <w:rsid w:val="002B091B"/>
    <w:rsid w:val="002B26B3"/>
    <w:rsid w:val="002B2E50"/>
    <w:rsid w:val="002B734A"/>
    <w:rsid w:val="002C4235"/>
    <w:rsid w:val="002C663C"/>
    <w:rsid w:val="002D0A87"/>
    <w:rsid w:val="002D1A4D"/>
    <w:rsid w:val="002D47BF"/>
    <w:rsid w:val="002E0BD2"/>
    <w:rsid w:val="002E785C"/>
    <w:rsid w:val="002F7B16"/>
    <w:rsid w:val="0030143D"/>
    <w:rsid w:val="0030199D"/>
    <w:rsid w:val="00304E3B"/>
    <w:rsid w:val="0030685A"/>
    <w:rsid w:val="0031180A"/>
    <w:rsid w:val="00312806"/>
    <w:rsid w:val="003153FF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38E2"/>
    <w:rsid w:val="00355C0E"/>
    <w:rsid w:val="003615FD"/>
    <w:rsid w:val="0036475C"/>
    <w:rsid w:val="0036628E"/>
    <w:rsid w:val="00370329"/>
    <w:rsid w:val="00370459"/>
    <w:rsid w:val="003713FF"/>
    <w:rsid w:val="003717A8"/>
    <w:rsid w:val="00372F0F"/>
    <w:rsid w:val="00376DF4"/>
    <w:rsid w:val="00382740"/>
    <w:rsid w:val="00384907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4EDC"/>
    <w:rsid w:val="003B50F6"/>
    <w:rsid w:val="003C0629"/>
    <w:rsid w:val="003E02A9"/>
    <w:rsid w:val="003E0508"/>
    <w:rsid w:val="003E3DD7"/>
    <w:rsid w:val="003F362A"/>
    <w:rsid w:val="003F3C9B"/>
    <w:rsid w:val="003F71C4"/>
    <w:rsid w:val="0040315E"/>
    <w:rsid w:val="00407A0A"/>
    <w:rsid w:val="0041024A"/>
    <w:rsid w:val="00412DC1"/>
    <w:rsid w:val="00413DB6"/>
    <w:rsid w:val="004160CF"/>
    <w:rsid w:val="00416895"/>
    <w:rsid w:val="0043604C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8469F"/>
    <w:rsid w:val="0048484E"/>
    <w:rsid w:val="004848A2"/>
    <w:rsid w:val="0048639B"/>
    <w:rsid w:val="0049207F"/>
    <w:rsid w:val="0049588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01C2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2950"/>
    <w:rsid w:val="004F378C"/>
    <w:rsid w:val="004F4353"/>
    <w:rsid w:val="004F4A96"/>
    <w:rsid w:val="00504936"/>
    <w:rsid w:val="00506ADB"/>
    <w:rsid w:val="00507386"/>
    <w:rsid w:val="005135CD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31A3"/>
    <w:rsid w:val="00543D55"/>
    <w:rsid w:val="00544FCD"/>
    <w:rsid w:val="00546C21"/>
    <w:rsid w:val="00547B8C"/>
    <w:rsid w:val="005528E8"/>
    <w:rsid w:val="00554A2E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77C"/>
    <w:rsid w:val="005A7978"/>
    <w:rsid w:val="005B0109"/>
    <w:rsid w:val="005B1590"/>
    <w:rsid w:val="005B30FC"/>
    <w:rsid w:val="005B4F1B"/>
    <w:rsid w:val="005B5B57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F4358"/>
    <w:rsid w:val="005F566B"/>
    <w:rsid w:val="005F74F1"/>
    <w:rsid w:val="00600B49"/>
    <w:rsid w:val="00604AF8"/>
    <w:rsid w:val="00610AB5"/>
    <w:rsid w:val="00612049"/>
    <w:rsid w:val="00612323"/>
    <w:rsid w:val="00615D9C"/>
    <w:rsid w:val="00617512"/>
    <w:rsid w:val="00622526"/>
    <w:rsid w:val="00622588"/>
    <w:rsid w:val="00623089"/>
    <w:rsid w:val="006256ED"/>
    <w:rsid w:val="006259B4"/>
    <w:rsid w:val="00632D56"/>
    <w:rsid w:val="00634E35"/>
    <w:rsid w:val="00635E92"/>
    <w:rsid w:val="006411BD"/>
    <w:rsid w:val="00641DB0"/>
    <w:rsid w:val="006435F8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12A"/>
    <w:rsid w:val="007A7C7A"/>
    <w:rsid w:val="007B3518"/>
    <w:rsid w:val="007B4F79"/>
    <w:rsid w:val="007C0E60"/>
    <w:rsid w:val="007C653C"/>
    <w:rsid w:val="007C6E42"/>
    <w:rsid w:val="007C701F"/>
    <w:rsid w:val="007D11F7"/>
    <w:rsid w:val="007E11E4"/>
    <w:rsid w:val="007E4318"/>
    <w:rsid w:val="007E5195"/>
    <w:rsid w:val="007E5A40"/>
    <w:rsid w:val="007E7102"/>
    <w:rsid w:val="007F19F5"/>
    <w:rsid w:val="008051A7"/>
    <w:rsid w:val="00807C9D"/>
    <w:rsid w:val="0081037C"/>
    <w:rsid w:val="008205A8"/>
    <w:rsid w:val="00830190"/>
    <w:rsid w:val="00830825"/>
    <w:rsid w:val="00832E10"/>
    <w:rsid w:val="008355C6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272D"/>
    <w:rsid w:val="00864464"/>
    <w:rsid w:val="00864641"/>
    <w:rsid w:val="00865F53"/>
    <w:rsid w:val="00866C87"/>
    <w:rsid w:val="00871FB2"/>
    <w:rsid w:val="00875228"/>
    <w:rsid w:val="008754B6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A420A"/>
    <w:rsid w:val="008A5592"/>
    <w:rsid w:val="008A61A7"/>
    <w:rsid w:val="008B0EBC"/>
    <w:rsid w:val="008B2DB0"/>
    <w:rsid w:val="008B7474"/>
    <w:rsid w:val="008C2C3D"/>
    <w:rsid w:val="008C3E0F"/>
    <w:rsid w:val="008C52EB"/>
    <w:rsid w:val="008C604A"/>
    <w:rsid w:val="008C6264"/>
    <w:rsid w:val="008C6DDE"/>
    <w:rsid w:val="008D094A"/>
    <w:rsid w:val="008D79D6"/>
    <w:rsid w:val="008E0710"/>
    <w:rsid w:val="008E3193"/>
    <w:rsid w:val="008E3956"/>
    <w:rsid w:val="008E4E77"/>
    <w:rsid w:val="008E6A67"/>
    <w:rsid w:val="008F115D"/>
    <w:rsid w:val="009058DF"/>
    <w:rsid w:val="0090735B"/>
    <w:rsid w:val="009153F6"/>
    <w:rsid w:val="00920EC9"/>
    <w:rsid w:val="0092386D"/>
    <w:rsid w:val="00925D10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75E12"/>
    <w:rsid w:val="00980EA2"/>
    <w:rsid w:val="00981538"/>
    <w:rsid w:val="009829EA"/>
    <w:rsid w:val="00984EDB"/>
    <w:rsid w:val="00987D56"/>
    <w:rsid w:val="00993550"/>
    <w:rsid w:val="00993A04"/>
    <w:rsid w:val="00993DA3"/>
    <w:rsid w:val="009A18C2"/>
    <w:rsid w:val="009A22F3"/>
    <w:rsid w:val="009A2A7B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E26"/>
    <w:rsid w:val="009D1F3C"/>
    <w:rsid w:val="009D7F04"/>
    <w:rsid w:val="009E06D0"/>
    <w:rsid w:val="009E0E99"/>
    <w:rsid w:val="009E40EF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B1C15"/>
    <w:rsid w:val="00AB4668"/>
    <w:rsid w:val="00AB512E"/>
    <w:rsid w:val="00AC62AA"/>
    <w:rsid w:val="00AD33AB"/>
    <w:rsid w:val="00AD6456"/>
    <w:rsid w:val="00AD7C12"/>
    <w:rsid w:val="00AE669F"/>
    <w:rsid w:val="00AF170F"/>
    <w:rsid w:val="00AF4470"/>
    <w:rsid w:val="00AF4839"/>
    <w:rsid w:val="00AF7894"/>
    <w:rsid w:val="00B0429F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1D9"/>
    <w:rsid w:val="00B5654B"/>
    <w:rsid w:val="00B567E6"/>
    <w:rsid w:val="00B6105D"/>
    <w:rsid w:val="00B61586"/>
    <w:rsid w:val="00B67E75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3B9"/>
    <w:rsid w:val="00BD6790"/>
    <w:rsid w:val="00BE3B81"/>
    <w:rsid w:val="00BF2B09"/>
    <w:rsid w:val="00BF3CBE"/>
    <w:rsid w:val="00BF4305"/>
    <w:rsid w:val="00BF65E7"/>
    <w:rsid w:val="00C00012"/>
    <w:rsid w:val="00C01FBD"/>
    <w:rsid w:val="00C05529"/>
    <w:rsid w:val="00C077F1"/>
    <w:rsid w:val="00C137FE"/>
    <w:rsid w:val="00C14E6A"/>
    <w:rsid w:val="00C17B27"/>
    <w:rsid w:val="00C2135A"/>
    <w:rsid w:val="00C22517"/>
    <w:rsid w:val="00C22BE7"/>
    <w:rsid w:val="00C25553"/>
    <w:rsid w:val="00C26991"/>
    <w:rsid w:val="00C278D6"/>
    <w:rsid w:val="00C30B91"/>
    <w:rsid w:val="00C3108B"/>
    <w:rsid w:val="00C312C5"/>
    <w:rsid w:val="00C35637"/>
    <w:rsid w:val="00C42957"/>
    <w:rsid w:val="00C50F15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0296"/>
    <w:rsid w:val="00CC3256"/>
    <w:rsid w:val="00CC4423"/>
    <w:rsid w:val="00CC4AA0"/>
    <w:rsid w:val="00CC554F"/>
    <w:rsid w:val="00CC760B"/>
    <w:rsid w:val="00CD08D8"/>
    <w:rsid w:val="00CD0C44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D4149"/>
    <w:rsid w:val="00DD53BA"/>
    <w:rsid w:val="00DD65AC"/>
    <w:rsid w:val="00DE1BA7"/>
    <w:rsid w:val="00DE7F47"/>
    <w:rsid w:val="00DF560B"/>
    <w:rsid w:val="00DF5695"/>
    <w:rsid w:val="00DF732A"/>
    <w:rsid w:val="00E0171B"/>
    <w:rsid w:val="00E03F0B"/>
    <w:rsid w:val="00E04151"/>
    <w:rsid w:val="00E0458F"/>
    <w:rsid w:val="00E112E4"/>
    <w:rsid w:val="00E11732"/>
    <w:rsid w:val="00E20F2B"/>
    <w:rsid w:val="00E24854"/>
    <w:rsid w:val="00E27063"/>
    <w:rsid w:val="00E27EC5"/>
    <w:rsid w:val="00E30A28"/>
    <w:rsid w:val="00E33A1B"/>
    <w:rsid w:val="00E36109"/>
    <w:rsid w:val="00E37156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1B55"/>
    <w:rsid w:val="00EC744D"/>
    <w:rsid w:val="00ED0A69"/>
    <w:rsid w:val="00ED19EE"/>
    <w:rsid w:val="00ED3F1B"/>
    <w:rsid w:val="00ED6920"/>
    <w:rsid w:val="00ED6DF1"/>
    <w:rsid w:val="00ED74D6"/>
    <w:rsid w:val="00EE2C14"/>
    <w:rsid w:val="00EE2D78"/>
    <w:rsid w:val="00EE6977"/>
    <w:rsid w:val="00EE7A08"/>
    <w:rsid w:val="00EF7EF3"/>
    <w:rsid w:val="00F0247B"/>
    <w:rsid w:val="00F04C6B"/>
    <w:rsid w:val="00F13E7F"/>
    <w:rsid w:val="00F16917"/>
    <w:rsid w:val="00F23BA3"/>
    <w:rsid w:val="00F27353"/>
    <w:rsid w:val="00F27C18"/>
    <w:rsid w:val="00F31620"/>
    <w:rsid w:val="00F333E6"/>
    <w:rsid w:val="00F37292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676E"/>
    <w:rsid w:val="00F858BD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47F1"/>
    <w:rsid w:val="00FC69C0"/>
    <w:rsid w:val="00FC6ECE"/>
    <w:rsid w:val="00FD4174"/>
    <w:rsid w:val="00FE2442"/>
    <w:rsid w:val="00FE25DE"/>
    <w:rsid w:val="00FE5AE9"/>
    <w:rsid w:val="00FE70C5"/>
    <w:rsid w:val="00FF3811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fi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5E84-C4B1-491E-89F6-D61C411C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2253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14617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6</cp:revision>
  <cp:lastPrinted>2025-09-11T13:11:00Z</cp:lastPrinted>
  <dcterms:created xsi:type="dcterms:W3CDTF">2025-09-18T13:56:00Z</dcterms:created>
  <dcterms:modified xsi:type="dcterms:W3CDTF">2025-10-12T11:49:00Z</dcterms:modified>
</cp:coreProperties>
</file>