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6349E" w14:textId="24505CC9" w:rsidR="00060D63" w:rsidRPr="00B25BF4" w:rsidRDefault="00F353E2" w:rsidP="00A610B1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lt-LT"/>
        </w:rPr>
      </w:pPr>
      <w:r>
        <w:rPr>
          <w:rFonts w:ascii="Open Sans" w:hAnsi="Open Sans" w:cs="Open Sans"/>
          <w:color w:val="595959"/>
          <w:sz w:val="20"/>
          <w:szCs w:val="20"/>
          <w:lang w:val="lt-LT"/>
        </w:rPr>
        <w:pict w14:anchorId="78FE5EC2">
          <v:shape id="_x0000_s1037" type="#_x0000_t75" style="position:absolute;left:0;text-align:left;margin-left:56.7pt;margin-top:42.55pt;width:238.5pt;height:51pt;z-index:-251656192;mso-position-horizontal:absolute;mso-position-horizontal-relative:page;mso-position-vertical:absolute;mso-position-vertical-relative:page" wrapcoords="1562 0 951 1271 136 4129 -68 7941 -68 11753 0 15247 951 20329 1562 21282 1630 21282 2921 21282 13109 20329 21600 18106 21600 12388 20717 11753 15283 10165 20581 9529 20921 7306 20309 5082 20989 4447 20717 3494 2989 0 1562 0">
            <v:imagedata r:id="rId8" o:title="LT_logo_Gold"/>
            <w10:wrap type="through" anchorx="page" anchory="page"/>
          </v:shape>
        </w:pict>
      </w:r>
      <w:r w:rsidR="006B0AF0" w:rsidRPr="00B25BF4">
        <w:rPr>
          <w:rFonts w:ascii="Open Sans" w:hAnsi="Open Sans" w:cs="Open Sans"/>
          <w:color w:val="595959"/>
          <w:sz w:val="20"/>
          <w:lang w:val="lt-LT"/>
        </w:rPr>
        <w:t>DAUGIAKALBYSTĖS GENERALINIS DIREKTORATAS</w:t>
      </w:r>
    </w:p>
    <w:p w14:paraId="08A3D97A" w14:textId="4C3F5EF1" w:rsidR="00355C0E" w:rsidRPr="00B25BF4" w:rsidRDefault="00F353E2" w:rsidP="00F353E2">
      <w:pPr>
        <w:ind w:left="993"/>
        <w:rPr>
          <w:rFonts w:ascii="Open Sans" w:hAnsi="Open Sans" w:cs="Open Sans"/>
          <w:color w:val="595959"/>
          <w:sz w:val="18"/>
          <w:szCs w:val="18"/>
          <w:lang w:val="lt-LT"/>
        </w:rPr>
      </w:pPr>
      <w:r w:rsidRPr="00F353E2">
        <w:rPr>
          <w:rFonts w:ascii="Open Sans" w:hAnsi="Open Sans" w:cs="Open Sans"/>
          <w:color w:val="595959"/>
          <w:sz w:val="18"/>
          <w:szCs w:val="18"/>
          <w:lang w:val="lt-LT"/>
        </w:rPr>
        <w:t>Lietuvių kalbos teisinio vertimo raštu skyrius</w:t>
      </w:r>
    </w:p>
    <w:p w14:paraId="153CEAC1" w14:textId="77777777" w:rsidR="005B6F99" w:rsidRPr="00B25BF4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lt-LT" w:eastAsia="en-US"/>
        </w:rPr>
      </w:pPr>
    </w:p>
    <w:p w14:paraId="7BE4F816" w14:textId="77777777" w:rsidR="00871FB2" w:rsidRPr="00B25BF4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lt-LT"/>
        </w:rPr>
      </w:pPr>
    </w:p>
    <w:p w14:paraId="1A0E6B04" w14:textId="77777777" w:rsidR="00871FB2" w:rsidRPr="00B25BF4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lt-LT"/>
        </w:rPr>
      </w:pPr>
    </w:p>
    <w:p w14:paraId="362C3838" w14:textId="3EC85FB5" w:rsidR="00871FB2" w:rsidRPr="00B25BF4" w:rsidRDefault="008A72D0" w:rsidP="00871FB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lt-LT"/>
        </w:rPr>
      </w:pPr>
      <w:bookmarkStart w:id="0" w:name="PROCÉDURE_DE_PASSATION_DE_MARCHÉ"/>
      <w:bookmarkStart w:id="1" w:name="COJ-PROC-23/005"/>
      <w:bookmarkEnd w:id="0"/>
      <w:bookmarkEnd w:id="1"/>
      <w:r w:rsidRPr="00B25BF4">
        <w:rPr>
          <w:rFonts w:ascii="Open Sans" w:hAnsi="Open Sans" w:cs="Open Sans"/>
          <w:b/>
          <w:bCs/>
          <w:sz w:val="32"/>
          <w:szCs w:val="28"/>
          <w:lang w:val="lt-LT"/>
        </w:rPr>
        <w:t>VIEŠ</w:t>
      </w:r>
      <w:r w:rsidR="00430E24" w:rsidRPr="00B25BF4">
        <w:rPr>
          <w:rFonts w:ascii="Open Sans" w:hAnsi="Open Sans" w:cs="Open Sans"/>
          <w:b/>
          <w:bCs/>
          <w:sz w:val="32"/>
          <w:szCs w:val="28"/>
          <w:lang w:val="lt-LT"/>
        </w:rPr>
        <w:t>OJO</w:t>
      </w:r>
      <w:r w:rsidRPr="00B25BF4">
        <w:rPr>
          <w:rFonts w:ascii="Open Sans" w:hAnsi="Open Sans" w:cs="Open Sans"/>
          <w:b/>
          <w:bCs/>
          <w:sz w:val="32"/>
          <w:szCs w:val="28"/>
          <w:lang w:val="lt-LT"/>
        </w:rPr>
        <w:t xml:space="preserve"> PIRKIM</w:t>
      </w:r>
      <w:r w:rsidR="00430E24" w:rsidRPr="00B25BF4">
        <w:rPr>
          <w:rFonts w:ascii="Open Sans" w:hAnsi="Open Sans" w:cs="Open Sans"/>
          <w:b/>
          <w:bCs/>
          <w:sz w:val="32"/>
          <w:szCs w:val="28"/>
          <w:lang w:val="lt-LT"/>
        </w:rPr>
        <w:t>O</w:t>
      </w:r>
      <w:r w:rsidRPr="00B25BF4">
        <w:rPr>
          <w:rFonts w:ascii="Open Sans" w:hAnsi="Open Sans" w:cs="Open Sans"/>
          <w:b/>
          <w:bCs/>
          <w:sz w:val="32"/>
          <w:szCs w:val="28"/>
          <w:lang w:val="lt-LT"/>
        </w:rPr>
        <w:t xml:space="preserve"> PROCEDŪRA</w:t>
      </w:r>
      <w:r w:rsidR="00871FB2" w:rsidRPr="00B25BF4">
        <w:rPr>
          <w:rFonts w:ascii="Open Sans" w:hAnsi="Open Sans" w:cs="Open Sans"/>
          <w:b/>
          <w:bCs/>
          <w:sz w:val="28"/>
          <w:szCs w:val="28"/>
          <w:lang w:val="lt-LT"/>
        </w:rPr>
        <w:t xml:space="preserve"> </w:t>
      </w:r>
    </w:p>
    <w:p w14:paraId="19F2BBFB" w14:textId="77777777" w:rsidR="00355C0E" w:rsidRPr="00B25BF4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lt-LT"/>
        </w:rPr>
      </w:pPr>
    </w:p>
    <w:p w14:paraId="031AAD34" w14:textId="18BCF7B5" w:rsidR="005B6F99" w:rsidRPr="00B25BF4" w:rsidRDefault="00430E24" w:rsidP="00A610B1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lt-LT" w:eastAsia="fr-FR" w:bidi="fr-FR"/>
        </w:rPr>
      </w:pPr>
      <w:r w:rsidRPr="00B25BF4">
        <w:rPr>
          <w:rFonts w:ascii="Open Sans" w:hAnsi="Open Sans" w:cs="Open Sans"/>
          <w:b/>
          <w:bCs/>
          <w:szCs w:val="20"/>
          <w:lang w:val="lt-LT"/>
        </w:rPr>
        <w:t>„</w:t>
      </w:r>
      <w:r w:rsidR="003275F4" w:rsidRPr="00B25BF4">
        <w:rPr>
          <w:rFonts w:ascii="Open Sans" w:hAnsi="Open Sans" w:cs="Open Sans"/>
          <w:b/>
          <w:bCs/>
          <w:szCs w:val="20"/>
          <w:lang w:val="lt-LT"/>
        </w:rPr>
        <w:t>Bendrųjų sutarčių dėl teisinių tekstų vertimų raštu iš kai kurių Europos Sąjungos oficialiųjų kalbų į lietuvių kalbą sudarymas</w:t>
      </w:r>
      <w:r w:rsidRPr="00B25BF4">
        <w:rPr>
          <w:rFonts w:ascii="Open Sans" w:hAnsi="Open Sans" w:cs="Open Sans"/>
          <w:b/>
          <w:bCs/>
          <w:szCs w:val="20"/>
          <w:lang w:val="lt-LT"/>
        </w:rPr>
        <w:t>“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F353E2" w14:paraId="30280B9E" w14:textId="77777777" w:rsidTr="00CA15A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32C51C58" w14:textId="73DE6745" w:rsidR="005B6F99" w:rsidRPr="00B25BF4" w:rsidRDefault="00430E24" w:rsidP="00CA15A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lt-LT" w:eastAsia="fr-FR" w:bidi="fr-FR"/>
              </w:rPr>
            </w:pPr>
            <w:r w:rsidRPr="00B25BF4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lt-LT" w:eastAsia="fr-FR" w:bidi="fr-FR"/>
              </w:rPr>
              <w:t xml:space="preserve">PRIVALOMA </w:t>
            </w:r>
            <w:r w:rsidR="003275F4" w:rsidRPr="00B25BF4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lt-LT" w:eastAsia="fr-FR" w:bidi="fr-FR"/>
              </w:rPr>
              <w:t>REGISTRACIJOS ANKETA</w:t>
            </w:r>
          </w:p>
          <w:p w14:paraId="71450B66" w14:textId="77777777" w:rsidR="00B74685" w:rsidRPr="00B25BF4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lt-LT" w:eastAsia="fr-FR" w:bidi="fr-FR"/>
              </w:rPr>
            </w:pPr>
          </w:p>
          <w:p w14:paraId="17117D4F" w14:textId="77777777" w:rsidR="00430E24" w:rsidRPr="00B25BF4" w:rsidRDefault="00430E24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lt-LT" w:eastAsia="fr-FR" w:bidi="fr-FR"/>
              </w:rPr>
            </w:pPr>
            <w:r w:rsidRPr="00B25BF4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lt-LT" w:eastAsia="fr-FR" w:bidi="fr-FR"/>
              </w:rPr>
              <w:t>SPECIFIKACIJŲ</w:t>
            </w:r>
          </w:p>
          <w:p w14:paraId="31735246" w14:textId="7CC6710D" w:rsidR="00B74685" w:rsidRPr="00B25BF4" w:rsidRDefault="00430E24" w:rsidP="00430E24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lt-LT" w:eastAsia="fr-FR" w:bidi="fr-FR"/>
              </w:rPr>
            </w:pPr>
            <w:r w:rsidRPr="00B25BF4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lt-LT" w:eastAsia="fr-FR" w:bidi="fr-FR"/>
              </w:rPr>
              <w:t>2 PRIEDAS</w:t>
            </w:r>
          </w:p>
        </w:tc>
      </w:tr>
    </w:tbl>
    <w:p w14:paraId="4E1D3BC8" w14:textId="77777777" w:rsidR="005B6F99" w:rsidRPr="00B25BF4" w:rsidRDefault="005B6F99" w:rsidP="004A116C">
      <w:pPr>
        <w:jc w:val="both"/>
        <w:rPr>
          <w:rFonts w:ascii="Open Sans" w:hAnsi="Open Sans" w:cs="Open Sans"/>
          <w:szCs w:val="20"/>
          <w:lang w:val="lt-LT" w:eastAsia="fr-FR" w:bidi="fr-FR"/>
        </w:rPr>
      </w:pPr>
    </w:p>
    <w:p w14:paraId="528B47CA" w14:textId="77777777" w:rsidR="005B6F99" w:rsidRPr="00B25BF4" w:rsidRDefault="005B6F99" w:rsidP="004A116C">
      <w:pPr>
        <w:jc w:val="both"/>
        <w:rPr>
          <w:rFonts w:ascii="Open Sans" w:hAnsi="Open Sans" w:cs="Open Sans"/>
          <w:b/>
          <w:lang w:val="lt-LT"/>
        </w:rPr>
      </w:pPr>
    </w:p>
    <w:p w14:paraId="444DEBF2" w14:textId="77777777" w:rsidR="005B6F99" w:rsidRPr="00B25BF4" w:rsidRDefault="005B6F99" w:rsidP="004A116C">
      <w:pPr>
        <w:jc w:val="both"/>
        <w:rPr>
          <w:rFonts w:ascii="Open Sans" w:hAnsi="Open Sans" w:cs="Open Sans"/>
          <w:b/>
          <w:lang w:val="lt-LT"/>
        </w:rPr>
      </w:pPr>
    </w:p>
    <w:p w14:paraId="7C617B67" w14:textId="77777777" w:rsidR="005B6F99" w:rsidRPr="00B25BF4" w:rsidRDefault="005B6F99" w:rsidP="004A116C">
      <w:pPr>
        <w:jc w:val="both"/>
        <w:rPr>
          <w:rFonts w:ascii="Open Sans" w:hAnsi="Open Sans" w:cs="Open Sans"/>
          <w:b/>
          <w:lang w:val="lt-LT"/>
        </w:rPr>
      </w:pPr>
    </w:p>
    <w:p w14:paraId="42C80C1D" w14:textId="77777777" w:rsidR="005B6F99" w:rsidRPr="00B25BF4" w:rsidRDefault="005B6F99" w:rsidP="004A116C">
      <w:pPr>
        <w:jc w:val="both"/>
        <w:rPr>
          <w:rFonts w:ascii="Open Sans" w:hAnsi="Open Sans" w:cs="Open Sans"/>
          <w:b/>
          <w:lang w:val="lt-LT"/>
        </w:rPr>
      </w:pPr>
    </w:p>
    <w:p w14:paraId="0F858B61" w14:textId="77777777" w:rsidR="005B6F99" w:rsidRPr="00B25BF4" w:rsidRDefault="005B6F99" w:rsidP="004A116C">
      <w:pPr>
        <w:jc w:val="both"/>
        <w:rPr>
          <w:rFonts w:ascii="Open Sans" w:hAnsi="Open Sans" w:cs="Open Sans"/>
          <w:b/>
          <w:lang w:val="lt-LT"/>
        </w:rPr>
      </w:pPr>
    </w:p>
    <w:p w14:paraId="1140CFB9" w14:textId="77777777" w:rsidR="005B6F99" w:rsidRPr="00B25BF4" w:rsidRDefault="005B6F99" w:rsidP="004A116C">
      <w:pPr>
        <w:jc w:val="both"/>
        <w:rPr>
          <w:rFonts w:ascii="Open Sans" w:hAnsi="Open Sans" w:cs="Open Sans"/>
          <w:b/>
          <w:lang w:val="lt-LT"/>
        </w:rPr>
      </w:pPr>
    </w:p>
    <w:p w14:paraId="7E6DAA9E" w14:textId="77777777" w:rsidR="005B6F99" w:rsidRPr="00B25BF4" w:rsidRDefault="005B6F99" w:rsidP="004A116C">
      <w:pPr>
        <w:jc w:val="both"/>
        <w:rPr>
          <w:rFonts w:ascii="Open Sans" w:hAnsi="Open Sans" w:cs="Open Sans"/>
          <w:b/>
          <w:lang w:val="lt-LT"/>
        </w:rPr>
      </w:pPr>
    </w:p>
    <w:p w14:paraId="3B24A1AC" w14:textId="77777777" w:rsidR="00A610B1" w:rsidRPr="00B25BF4" w:rsidRDefault="00060D63" w:rsidP="00A610B1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br w:type="page"/>
      </w:r>
      <w:r w:rsidR="00F353E2">
        <w:rPr>
          <w:rFonts w:ascii="Open Sans" w:hAnsi="Open Sans" w:cs="Open Sans"/>
          <w:color w:val="595959"/>
          <w:sz w:val="20"/>
          <w:szCs w:val="20"/>
          <w:lang w:val="lt-LT"/>
        </w:rPr>
        <w:lastRenderedPageBreak/>
        <w:pict w14:anchorId="24E6890E">
          <v:shape id="_x0000_s1038" type="#_x0000_t75" style="position:absolute;left:0;text-align:left;margin-left:56.7pt;margin-top:42.55pt;width:238.5pt;height:51pt;z-index:-251654144;mso-position-horizontal:absolute;mso-position-horizontal-relative:page;mso-position-vertical:absolute;mso-position-vertical-relative:page" wrapcoords="1562 0 951 1271 136 4129 -68 7941 -68 11753 0 15247 951 20329 1562 21282 1630 21282 2921 21282 13109 20329 21600 18106 21600 12388 20717 11753 15283 10165 20581 9529 20921 7306 20309 5082 20989 4447 20717 3494 2989 0 1562 0">
            <v:imagedata r:id="rId8" o:title="LT_logo_Gold"/>
            <w10:wrap type="through" anchorx="page" anchory="page"/>
          </v:shape>
        </w:pict>
      </w:r>
      <w:r w:rsidR="00A610B1" w:rsidRPr="00B25BF4">
        <w:rPr>
          <w:rFonts w:ascii="Open Sans" w:hAnsi="Open Sans" w:cs="Open Sans"/>
          <w:color w:val="595959"/>
          <w:sz w:val="20"/>
          <w:lang w:val="lt-LT"/>
        </w:rPr>
        <w:t>DAUGIAKALBYSTĖS GENERALINIS DIREKTORATAS</w:t>
      </w:r>
    </w:p>
    <w:p w14:paraId="3D4AF7EA" w14:textId="77777777" w:rsidR="00F353E2" w:rsidRPr="00F353E2" w:rsidRDefault="00F353E2" w:rsidP="00F353E2">
      <w:pPr>
        <w:ind w:left="993"/>
        <w:rPr>
          <w:rFonts w:ascii="Open Sans" w:hAnsi="Open Sans" w:cs="Open Sans"/>
          <w:color w:val="595959"/>
          <w:sz w:val="18"/>
          <w:szCs w:val="18"/>
          <w:lang w:val="lt-LT"/>
        </w:rPr>
      </w:pPr>
      <w:r w:rsidRPr="00F353E2">
        <w:rPr>
          <w:rFonts w:ascii="Open Sans" w:hAnsi="Open Sans" w:cs="Open Sans"/>
          <w:color w:val="595959"/>
          <w:sz w:val="18"/>
          <w:szCs w:val="18"/>
          <w:lang w:val="lt-LT"/>
        </w:rPr>
        <w:t>Lietuvių kalbos teisinio vertimo raštu skyrius</w:t>
      </w:r>
    </w:p>
    <w:p w14:paraId="075B172F" w14:textId="573C3F08" w:rsidR="00A610B1" w:rsidRPr="00B25BF4" w:rsidRDefault="00A610B1" w:rsidP="00A610B1">
      <w:pPr>
        <w:ind w:left="993"/>
        <w:rPr>
          <w:rFonts w:ascii="Open Sans" w:hAnsi="Open Sans" w:cs="Open Sans"/>
          <w:color w:val="595959"/>
          <w:sz w:val="18"/>
          <w:szCs w:val="18"/>
          <w:lang w:val="lt-LT"/>
        </w:rPr>
      </w:pPr>
      <w:bookmarkStart w:id="2" w:name="_GoBack"/>
      <w:bookmarkEnd w:id="2"/>
    </w:p>
    <w:p w14:paraId="5B259DD1" w14:textId="5B213B23" w:rsidR="005B4F1B" w:rsidRPr="00B25BF4" w:rsidRDefault="005B4F1B" w:rsidP="00A610B1">
      <w:pPr>
        <w:rPr>
          <w:rFonts w:ascii="Open Sans" w:hAnsi="Open Sans" w:cs="Open Sans"/>
          <w:sz w:val="30"/>
          <w:lang w:val="lt-LT" w:eastAsia="en-US"/>
        </w:rPr>
      </w:pPr>
    </w:p>
    <w:p w14:paraId="034ADAE2" w14:textId="41A4E324" w:rsidR="005B4F1B" w:rsidRPr="00B25BF4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lt-LT" w:eastAsia="en-US"/>
        </w:rPr>
      </w:pPr>
    </w:p>
    <w:p w14:paraId="69BBD2C9" w14:textId="77777777" w:rsidR="005B4F1B" w:rsidRPr="00B25BF4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lt-LT" w:eastAsia="en-US"/>
        </w:rPr>
      </w:pPr>
    </w:p>
    <w:p w14:paraId="65925C2F" w14:textId="77777777" w:rsidR="005B4F1B" w:rsidRPr="00B25BF4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lt-LT" w:eastAsia="en-US"/>
        </w:rPr>
      </w:pPr>
    </w:p>
    <w:p w14:paraId="3AE76EE3" w14:textId="77777777" w:rsidR="005B4F1B" w:rsidRPr="00B25BF4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lt-LT" w:eastAsia="en-US"/>
        </w:rPr>
      </w:pPr>
    </w:p>
    <w:p w14:paraId="6D28B49F" w14:textId="28EB5DF7" w:rsidR="00C077F1" w:rsidRPr="00B25BF4" w:rsidRDefault="00191DB8" w:rsidP="004A116C">
      <w:pPr>
        <w:jc w:val="center"/>
        <w:rPr>
          <w:rFonts w:ascii="Open Sans" w:hAnsi="Open Sans" w:cs="Open Sans"/>
          <w:b/>
          <w:sz w:val="28"/>
          <w:szCs w:val="28"/>
          <w:lang w:val="lt-LT"/>
        </w:rPr>
      </w:pPr>
      <w:r w:rsidRPr="00B25BF4">
        <w:rPr>
          <w:rFonts w:ascii="Open Sans" w:hAnsi="Open Sans" w:cs="Open Sans"/>
          <w:b/>
          <w:sz w:val="28"/>
          <w:szCs w:val="28"/>
          <w:lang w:val="lt-LT"/>
        </w:rPr>
        <w:t xml:space="preserve">PRIVALOMA </w:t>
      </w:r>
      <w:r w:rsidR="003275F4" w:rsidRPr="00B25BF4">
        <w:rPr>
          <w:rFonts w:ascii="Open Sans" w:hAnsi="Open Sans" w:cs="Open Sans"/>
          <w:b/>
          <w:sz w:val="28"/>
          <w:szCs w:val="28"/>
          <w:lang w:val="lt-LT"/>
        </w:rPr>
        <w:t>REGISTRACIJOS ANKETA</w:t>
      </w:r>
    </w:p>
    <w:p w14:paraId="4DA62D53" w14:textId="77777777" w:rsidR="009E06D0" w:rsidRPr="00B25BF4" w:rsidRDefault="009E06D0" w:rsidP="004A116C">
      <w:pPr>
        <w:jc w:val="center"/>
        <w:rPr>
          <w:rFonts w:ascii="Open Sans" w:hAnsi="Open Sans" w:cs="Open Sans"/>
          <w:b/>
          <w:lang w:val="lt-LT"/>
        </w:rPr>
      </w:pPr>
    </w:p>
    <w:p w14:paraId="3DDB7971" w14:textId="68D005E2" w:rsidR="00023B59" w:rsidRPr="00B25BF4" w:rsidRDefault="003275F4" w:rsidP="00787B05">
      <w:pPr>
        <w:jc w:val="center"/>
        <w:rPr>
          <w:rFonts w:ascii="Open Sans" w:hAnsi="Open Sans" w:cs="Open Sans"/>
          <w:sz w:val="22"/>
          <w:szCs w:val="22"/>
          <w:lang w:val="lt-LT"/>
        </w:rPr>
      </w:pPr>
      <w:r w:rsidRPr="00B25BF4">
        <w:rPr>
          <w:rFonts w:ascii="Open Sans" w:hAnsi="Open Sans" w:cs="Open Sans"/>
          <w:sz w:val="22"/>
          <w:szCs w:val="22"/>
          <w:lang w:val="lt-LT"/>
        </w:rPr>
        <w:t>RIBOTAS VIEŠOJO PASLAUGŲ PIRKIMO KONKURSAS:</w:t>
      </w:r>
    </w:p>
    <w:p w14:paraId="5955885E" w14:textId="77777777" w:rsidR="00522882" w:rsidRPr="00B25BF4" w:rsidRDefault="00522882" w:rsidP="00787B05">
      <w:pPr>
        <w:jc w:val="center"/>
        <w:rPr>
          <w:rFonts w:ascii="Open Sans" w:hAnsi="Open Sans" w:cs="Open Sans"/>
          <w:sz w:val="22"/>
          <w:szCs w:val="22"/>
          <w:lang w:val="lt-LT"/>
        </w:rPr>
      </w:pPr>
    </w:p>
    <w:p w14:paraId="6DE4FC34" w14:textId="620D6C46" w:rsidR="00890E6A" w:rsidRPr="00B25BF4" w:rsidRDefault="003275F4" w:rsidP="00787B05">
      <w:pPr>
        <w:jc w:val="center"/>
        <w:rPr>
          <w:rFonts w:ascii="Open Sans" w:hAnsi="Open Sans" w:cs="Open Sans"/>
          <w:b/>
          <w:sz w:val="22"/>
          <w:szCs w:val="22"/>
          <w:lang w:val="lt-LT"/>
        </w:rPr>
      </w:pPr>
      <w:r w:rsidRPr="00B25BF4">
        <w:rPr>
          <w:rFonts w:ascii="Open Sans" w:hAnsi="Open Sans" w:cs="Open Sans"/>
          <w:b/>
          <w:sz w:val="22"/>
          <w:szCs w:val="22"/>
          <w:lang w:val="lt-LT"/>
        </w:rPr>
        <w:t>„Bendrųjų sutarčių sudarymas dėl teisinių tekstų vertimų raštu iš kai kurių Europos Sąjungos oficialiųjų kalbų į lietuvių kalbą“</w:t>
      </w:r>
    </w:p>
    <w:p w14:paraId="04AC3887" w14:textId="77777777" w:rsidR="009E06D0" w:rsidRPr="00B25BF4" w:rsidRDefault="009E06D0" w:rsidP="004A116C">
      <w:pPr>
        <w:jc w:val="center"/>
        <w:rPr>
          <w:rFonts w:ascii="Open Sans" w:hAnsi="Open Sans" w:cs="Open Sans"/>
          <w:sz w:val="22"/>
          <w:szCs w:val="22"/>
          <w:lang w:val="lt-LT"/>
        </w:rPr>
      </w:pPr>
    </w:p>
    <w:p w14:paraId="15E39F5F" w14:textId="0B29F0E6" w:rsidR="00060D63" w:rsidRPr="00B25BF4" w:rsidRDefault="003275F4" w:rsidP="00522882">
      <w:pPr>
        <w:rPr>
          <w:rFonts w:ascii="Open Sans" w:hAnsi="Open Sans" w:cs="Open Sans"/>
          <w:lang w:val="lt-LT"/>
        </w:rPr>
      </w:pPr>
      <w:r w:rsidRPr="00B25BF4">
        <w:rPr>
          <w:rFonts w:ascii="Open Sans" w:hAnsi="Open Sans" w:cs="Open Sans"/>
          <w:sz w:val="22"/>
          <w:szCs w:val="22"/>
          <w:lang w:val="lt-LT"/>
        </w:rPr>
        <w:t>PERKANČIOJI ORGANIZACIJA: Europos Sąjungos Teising</w:t>
      </w:r>
      <w:r w:rsidR="00A62C91" w:rsidRPr="00B25BF4">
        <w:rPr>
          <w:rFonts w:ascii="Open Sans" w:hAnsi="Open Sans" w:cs="Open Sans"/>
          <w:sz w:val="22"/>
          <w:szCs w:val="22"/>
          <w:lang w:val="lt-LT"/>
        </w:rPr>
        <w:t>umo Teismas (toliau</w:t>
      </w:r>
      <w:r w:rsidR="00287DEA">
        <w:rPr>
          <w:rFonts w:ascii="Open Sans" w:hAnsi="Open Sans" w:cs="Open Sans"/>
          <w:sz w:val="22"/>
          <w:szCs w:val="22"/>
          <w:lang w:val="lt-LT"/>
        </w:rPr>
        <w:t xml:space="preserve"> – </w:t>
      </w:r>
      <w:r w:rsidRPr="00B25BF4">
        <w:rPr>
          <w:rFonts w:ascii="Open Sans" w:hAnsi="Open Sans" w:cs="Open Sans"/>
          <w:sz w:val="22"/>
          <w:szCs w:val="22"/>
          <w:lang w:val="lt-LT"/>
        </w:rPr>
        <w:t>Teisingumo Teismas)</w:t>
      </w:r>
    </w:p>
    <w:p w14:paraId="6A072304" w14:textId="77777777" w:rsidR="009E06D0" w:rsidRPr="00B25BF4" w:rsidRDefault="009E06D0" w:rsidP="004A116C">
      <w:pPr>
        <w:jc w:val="both"/>
        <w:rPr>
          <w:rFonts w:ascii="Open Sans" w:hAnsi="Open Sans" w:cs="Open Sans"/>
          <w:lang w:val="lt-LT"/>
        </w:rPr>
      </w:pPr>
    </w:p>
    <w:p w14:paraId="2ED74BA3" w14:textId="519BECF1" w:rsidR="009E06D0" w:rsidRPr="00B25BF4" w:rsidRDefault="003275F4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SKELBIMAS APIE PIRKIMĄ: </w:t>
      </w:r>
      <w:r w:rsidR="00355C0E" w:rsidRPr="00B25BF4">
        <w:rPr>
          <w:rFonts w:ascii="Open Sans" w:hAnsi="Open Sans" w:cs="Open Sans"/>
          <w:b/>
          <w:sz w:val="20"/>
          <w:szCs w:val="20"/>
          <w:lang w:val="lt-LT"/>
        </w:rPr>
        <w:t>..........................................</w:t>
      </w:r>
    </w:p>
    <w:p w14:paraId="4D0CD2E6" w14:textId="1511EBE9" w:rsidR="00355C0E" w:rsidRPr="00B25BF4" w:rsidRDefault="000F53EB" w:rsidP="00355C0E">
      <w:pPr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KALBA, IŠ KURIOS VERČIAMA (</w:t>
      </w:r>
      <w:r w:rsidR="00961425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specifikacijų </w:t>
      </w:r>
      <w:r w:rsidRPr="00B25BF4">
        <w:rPr>
          <w:rFonts w:ascii="Open Sans" w:hAnsi="Open Sans" w:cs="Open Sans"/>
          <w:b/>
          <w:sz w:val="20"/>
          <w:szCs w:val="20"/>
          <w:lang w:val="lt-LT"/>
        </w:rPr>
        <w:t>1 priedas):</w:t>
      </w:r>
      <w:r w:rsidR="00961425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355C0E" w:rsidRPr="00B25BF4">
        <w:rPr>
          <w:rFonts w:ascii="Open Sans" w:hAnsi="Open Sans" w:cs="Open Sans"/>
          <w:b/>
          <w:sz w:val="20"/>
          <w:szCs w:val="20"/>
          <w:lang w:val="lt-LT"/>
        </w:rPr>
        <w:t>.................................................................</w:t>
      </w:r>
    </w:p>
    <w:p w14:paraId="147D775F" w14:textId="77777777" w:rsidR="00864464" w:rsidRPr="00B25BF4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C59321B" w14:textId="5C4EC3F2" w:rsidR="009E06D0" w:rsidRPr="00B25BF4" w:rsidRDefault="000F53EB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i/>
          <w:sz w:val="20"/>
          <w:szCs w:val="20"/>
          <w:lang w:val="lt-LT"/>
        </w:rPr>
        <w:t>Kandidato prašoma atidžiai perskaityti su kalba, į kurią jis nori versti</w:t>
      </w:r>
      <w:r w:rsidR="0071178A">
        <w:rPr>
          <w:rFonts w:ascii="Open Sans" w:hAnsi="Open Sans" w:cs="Open Sans"/>
          <w:b/>
          <w:i/>
          <w:sz w:val="20"/>
          <w:szCs w:val="20"/>
          <w:lang w:val="lt-LT"/>
        </w:rPr>
        <w:t>, susijusį</w:t>
      </w:r>
      <w:r w:rsidR="00842666" w:rsidRPr="00B25BF4">
        <w:rPr>
          <w:rFonts w:ascii="Open Sans" w:hAnsi="Open Sans" w:cs="Open Sans"/>
          <w:b/>
          <w:i/>
          <w:sz w:val="20"/>
          <w:szCs w:val="20"/>
          <w:lang w:val="lt-LT"/>
        </w:rPr>
        <w:t xml:space="preserve"> skelbimą apie pirkimą, </w:t>
      </w:r>
      <w:r w:rsidRPr="00B25BF4">
        <w:rPr>
          <w:rFonts w:ascii="Open Sans" w:hAnsi="Open Sans" w:cs="Open Sans"/>
          <w:b/>
          <w:i/>
          <w:sz w:val="20"/>
          <w:szCs w:val="20"/>
          <w:lang w:val="lt-LT"/>
        </w:rPr>
        <w:t>kvietim</w:t>
      </w:r>
      <w:r w:rsidR="002118C1">
        <w:rPr>
          <w:rFonts w:ascii="Open Sans" w:hAnsi="Open Sans" w:cs="Open Sans"/>
          <w:b/>
          <w:i/>
          <w:sz w:val="20"/>
          <w:szCs w:val="20"/>
          <w:lang w:val="lt-LT"/>
        </w:rPr>
        <w:t>o</w:t>
      </w:r>
      <w:r w:rsidRPr="00B25BF4">
        <w:rPr>
          <w:rFonts w:ascii="Open Sans" w:hAnsi="Open Sans" w:cs="Open Sans"/>
          <w:b/>
          <w:i/>
          <w:sz w:val="20"/>
          <w:szCs w:val="20"/>
          <w:lang w:val="lt-LT"/>
        </w:rPr>
        <w:t xml:space="preserve"> teikti prašymus dalyvauti</w:t>
      </w:r>
      <w:r w:rsidR="002118C1">
        <w:rPr>
          <w:rFonts w:ascii="Open Sans" w:hAnsi="Open Sans" w:cs="Open Sans"/>
          <w:b/>
          <w:i/>
          <w:sz w:val="20"/>
          <w:szCs w:val="20"/>
          <w:lang w:val="lt-LT"/>
        </w:rPr>
        <w:t xml:space="preserve"> laišką</w:t>
      </w:r>
      <w:r w:rsidRPr="00B25BF4">
        <w:rPr>
          <w:rFonts w:ascii="Open Sans" w:hAnsi="Open Sans" w:cs="Open Sans"/>
          <w:b/>
          <w:i/>
          <w:sz w:val="20"/>
          <w:szCs w:val="20"/>
          <w:lang w:val="lt-LT"/>
        </w:rPr>
        <w:t xml:space="preserve"> („Kvietim</w:t>
      </w:r>
      <w:r w:rsidR="002118C1">
        <w:rPr>
          <w:rFonts w:ascii="Open Sans" w:hAnsi="Open Sans" w:cs="Open Sans"/>
          <w:b/>
          <w:i/>
          <w:sz w:val="20"/>
          <w:szCs w:val="20"/>
          <w:lang w:val="lt-LT"/>
        </w:rPr>
        <w:t>o</w:t>
      </w:r>
      <w:r w:rsidR="00A56F12">
        <w:rPr>
          <w:rFonts w:ascii="Open Sans" w:hAnsi="Open Sans" w:cs="Open Sans"/>
          <w:b/>
          <w:i/>
          <w:sz w:val="20"/>
          <w:szCs w:val="20"/>
          <w:lang w:val="lt-LT"/>
        </w:rPr>
        <w:t xml:space="preserve"> dalyvauti</w:t>
      </w:r>
      <w:r w:rsidR="002118C1">
        <w:rPr>
          <w:rFonts w:ascii="Open Sans" w:hAnsi="Open Sans" w:cs="Open Sans"/>
          <w:b/>
          <w:i/>
          <w:sz w:val="20"/>
          <w:szCs w:val="20"/>
          <w:lang w:val="lt-LT"/>
        </w:rPr>
        <w:t xml:space="preserve"> laiškas</w:t>
      </w:r>
      <w:r w:rsidR="00842666" w:rsidRPr="00B25BF4">
        <w:rPr>
          <w:rFonts w:ascii="Open Sans" w:hAnsi="Open Sans" w:cs="Open Sans"/>
          <w:b/>
          <w:i/>
          <w:sz w:val="20"/>
          <w:szCs w:val="20"/>
          <w:lang w:val="lt-LT"/>
        </w:rPr>
        <w:t>”</w:t>
      </w:r>
      <w:r w:rsidRPr="00B25BF4">
        <w:rPr>
          <w:rFonts w:ascii="Open Sans" w:hAnsi="Open Sans" w:cs="Open Sans"/>
          <w:b/>
          <w:i/>
          <w:sz w:val="20"/>
          <w:szCs w:val="20"/>
          <w:lang w:val="lt-LT"/>
        </w:rPr>
        <w:t>)</w:t>
      </w:r>
      <w:r w:rsidR="002264C0" w:rsidRPr="00B25BF4">
        <w:rPr>
          <w:rFonts w:ascii="Open Sans" w:hAnsi="Open Sans" w:cs="Open Sans"/>
          <w:b/>
          <w:i/>
          <w:sz w:val="20"/>
          <w:szCs w:val="20"/>
          <w:lang w:val="lt-LT"/>
        </w:rPr>
        <w:t xml:space="preserve"> ir specifikacijas</w:t>
      </w:r>
      <w:r w:rsidRPr="00B25BF4">
        <w:rPr>
          <w:rFonts w:ascii="Open Sans" w:hAnsi="Open Sans" w:cs="Open Sans"/>
          <w:b/>
          <w:i/>
          <w:sz w:val="20"/>
          <w:szCs w:val="20"/>
          <w:lang w:val="lt-LT"/>
        </w:rPr>
        <w:t>.</w:t>
      </w:r>
    </w:p>
    <w:p w14:paraId="318C540C" w14:textId="77777777" w:rsidR="00060D63" w:rsidRPr="00B25BF4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lt-LT"/>
        </w:rPr>
      </w:pPr>
    </w:p>
    <w:p w14:paraId="371B85FF" w14:textId="4769D30A" w:rsidR="00060D63" w:rsidRPr="00B25BF4" w:rsidRDefault="000F53EB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Dėl administracinių priežasčių kandidatas </w:t>
      </w:r>
      <w:r w:rsidRPr="00B25BF4">
        <w:rPr>
          <w:rFonts w:ascii="Open Sans" w:hAnsi="Open Sans" w:cs="Open Sans"/>
          <w:b/>
          <w:i/>
          <w:sz w:val="20"/>
          <w:szCs w:val="20"/>
          <w:lang w:val="lt-LT"/>
        </w:rPr>
        <w:t>kiekvienai pirkimo daliai (kalbos, iš kurios verčiama, ir kalbos, į kurią verčiama, kombinacija), dėl kurios teikia prašymą dalyvauti, turi užpildyti atskirą anketą. Anketa, pateikta dėl kelių pirkimo dalių, gali būti atmesta.</w:t>
      </w:r>
    </w:p>
    <w:p w14:paraId="4AEDDC67" w14:textId="3C27CBC6" w:rsidR="00060D63" w:rsidRPr="00B25BF4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9BEEF8E" w14:textId="77777777" w:rsidR="00060D63" w:rsidRPr="00B25BF4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322430E" w14:textId="37E5C530" w:rsidR="009E06D0" w:rsidRPr="00B25BF4" w:rsidRDefault="000F53EB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KANDIDATAS: ADMINISTRACINĖ INFORMACIJA</w:t>
      </w:r>
    </w:p>
    <w:p w14:paraId="347363B4" w14:textId="22EF12BF" w:rsidR="000B618F" w:rsidRPr="00B25BF4" w:rsidRDefault="000F53EB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bCs/>
          <w:sz w:val="20"/>
          <w:szCs w:val="20"/>
          <w:lang w:val="lt-LT"/>
        </w:rPr>
        <w:t>Kandidato teisinis statusas:</w:t>
      </w:r>
      <w:r w:rsidRPr="00B25BF4">
        <w:rPr>
          <w:rFonts w:ascii="Open Sans" w:hAnsi="Open Sans" w:cs="Open Sans"/>
          <w:bCs/>
          <w:sz w:val="20"/>
          <w:szCs w:val="20"/>
          <w:lang w:val="lt-LT"/>
        </w:rPr>
        <w:t xml:space="preserve"> </w:t>
      </w:r>
      <w:r w:rsidRPr="00B25BF4">
        <w:rPr>
          <w:rFonts w:ascii="Open Sans" w:hAnsi="Open Sans" w:cs="Open Sans"/>
          <w:bCs/>
          <w:i/>
          <w:sz w:val="20"/>
          <w:szCs w:val="20"/>
          <w:lang w:val="lt-LT"/>
        </w:rPr>
        <w:t>(pažymėti)</w:t>
      </w:r>
    </w:p>
    <w:p w14:paraId="49C4AE48" w14:textId="10941969" w:rsidR="000B618F" w:rsidRPr="00B25BF4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</w:instrText>
      </w:r>
      <w:bookmarkStart w:id="3" w:name="Check1"/>
      <w:r w:rsidRPr="00B25BF4">
        <w:rPr>
          <w:rFonts w:ascii="Open Sans" w:hAnsi="Open Sans" w:cs="Open Sans"/>
          <w:b/>
          <w:lang w:val="lt-LT"/>
        </w:rPr>
        <w:instrText xml:space="preserve">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bookmarkEnd w:id="3"/>
      <w:r w:rsidR="004A7F66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0F53EB" w:rsidRPr="00B25BF4">
        <w:rPr>
          <w:rFonts w:ascii="Open Sans" w:hAnsi="Open Sans" w:cs="Open Sans"/>
          <w:b/>
          <w:sz w:val="20"/>
          <w:szCs w:val="20"/>
          <w:lang w:val="lt-LT"/>
        </w:rPr>
        <w:t>Fizinis asmuo (jei kandidatas nurodo komercinį pavadinimą / prekių ženklą / juridinio asmens statuso neturinčią įmonę, būtina kartu nurodyti fizinio asmens vardą</w:t>
      </w:r>
      <w:r w:rsidR="004A00AB">
        <w:rPr>
          <w:rFonts w:ascii="Open Sans" w:hAnsi="Open Sans" w:cs="Open Sans"/>
          <w:b/>
          <w:sz w:val="20"/>
          <w:szCs w:val="20"/>
          <w:lang w:val="lt-LT"/>
        </w:rPr>
        <w:t> (</w:t>
      </w:r>
      <w:r w:rsidR="004A00AB">
        <w:rPr>
          <w:rFonts w:ascii="Open Sans" w:hAnsi="Open Sans" w:cs="Open Sans"/>
          <w:b/>
          <w:sz w:val="20"/>
          <w:szCs w:val="20"/>
          <w:lang w:val="lt-LT"/>
        </w:rPr>
        <w:noBreakHyphen/>
      </w:r>
      <w:r w:rsidR="000F53EB" w:rsidRPr="00B25BF4">
        <w:rPr>
          <w:rFonts w:ascii="Open Sans" w:hAnsi="Open Sans" w:cs="Open Sans"/>
          <w:b/>
          <w:sz w:val="20"/>
          <w:szCs w:val="20"/>
          <w:lang w:val="lt-LT"/>
        </w:rPr>
        <w:t>us) ir pavardę</w:t>
      </w:r>
      <w:r w:rsidR="004A00AB">
        <w:rPr>
          <w:rFonts w:ascii="Open Sans" w:hAnsi="Open Sans" w:cs="Open Sans"/>
          <w:b/>
          <w:sz w:val="20"/>
          <w:szCs w:val="20"/>
          <w:lang w:val="lt-LT"/>
        </w:rPr>
        <w:t> (</w:t>
      </w:r>
      <w:r w:rsidR="004A00AB">
        <w:rPr>
          <w:rFonts w:ascii="Open Sans" w:hAnsi="Open Sans" w:cs="Open Sans"/>
          <w:b/>
          <w:sz w:val="20"/>
          <w:szCs w:val="20"/>
          <w:lang w:val="lt-LT"/>
        </w:rPr>
        <w:noBreakHyphen/>
      </w:r>
      <w:r w:rsidR="000F53EB" w:rsidRPr="00B25BF4">
        <w:rPr>
          <w:rFonts w:ascii="Open Sans" w:hAnsi="Open Sans" w:cs="Open Sans"/>
          <w:b/>
          <w:sz w:val="20"/>
          <w:szCs w:val="20"/>
          <w:lang w:val="lt-LT"/>
        </w:rPr>
        <w:t>es)</w:t>
      </w:r>
      <w:r w:rsidR="00C0361E" w:rsidRPr="00B25BF4">
        <w:rPr>
          <w:rFonts w:ascii="Open Sans" w:hAnsi="Open Sans" w:cs="Open Sans"/>
          <w:b/>
          <w:sz w:val="20"/>
          <w:szCs w:val="20"/>
          <w:lang w:val="lt-LT"/>
        </w:rPr>
        <w:t>)</w:t>
      </w:r>
      <w:r w:rsidR="008C5330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arba</w:t>
      </w:r>
    </w:p>
    <w:p w14:paraId="195EDB59" w14:textId="317B1C63" w:rsidR="000B618F" w:rsidRPr="00B25BF4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7F66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0F53EB" w:rsidRPr="00B25BF4">
        <w:rPr>
          <w:rFonts w:ascii="Open Sans" w:hAnsi="Open Sans" w:cs="Open Sans"/>
          <w:b/>
          <w:sz w:val="20"/>
          <w:szCs w:val="20"/>
          <w:lang w:val="lt-LT"/>
        </w:rPr>
        <w:t>Juridinis asmuo</w:t>
      </w:r>
      <w:r w:rsidR="008C5330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arba</w:t>
      </w:r>
    </w:p>
    <w:p w14:paraId="29736B1F" w14:textId="371E3857" w:rsidR="000B618F" w:rsidRPr="00B25BF4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7F66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0F53EB" w:rsidRPr="00B25BF4">
        <w:rPr>
          <w:rFonts w:ascii="Open Sans" w:hAnsi="Open Sans" w:cs="Open Sans"/>
          <w:b/>
          <w:sz w:val="20"/>
          <w:szCs w:val="20"/>
          <w:lang w:val="lt-LT"/>
        </w:rPr>
        <w:t>Ekonominės veiklos vykdytojų grupė</w:t>
      </w:r>
      <w:r w:rsidR="00A62C91" w:rsidRPr="00B25BF4">
        <w:rPr>
          <w:rStyle w:val="EndnoteReference"/>
          <w:rFonts w:ascii="Open Sans" w:hAnsi="Open Sans" w:cs="Open Sans"/>
          <w:b/>
          <w:bCs/>
          <w:sz w:val="20"/>
          <w:szCs w:val="20"/>
          <w:lang w:val="lt-LT"/>
        </w:rPr>
        <w:endnoteReference w:id="1"/>
      </w:r>
      <w:r w:rsidR="000F53EB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0F53EB" w:rsidRPr="00B25BF4">
        <w:rPr>
          <w:rFonts w:ascii="Open Sans" w:hAnsi="Open Sans" w:cs="Open Sans"/>
          <w:i/>
          <w:sz w:val="20"/>
          <w:szCs w:val="20"/>
          <w:lang w:val="lt-LT"/>
        </w:rPr>
        <w:t>(žr.</w:t>
      </w:r>
      <w:r w:rsidR="00961425"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 specifikacijų</w:t>
      </w:r>
      <w:r w:rsidR="000F53EB"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 3.3 ir 4.2.2 punktuose pateiktus paaiškinimus)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F353E2" w14:paraId="4BD02E28" w14:textId="7777777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593B" w14:textId="33C989D1" w:rsidR="009E06D0" w:rsidRPr="00B25BF4" w:rsidRDefault="000F53EB" w:rsidP="00C0361E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Kandida</w:t>
            </w:r>
            <w:r w:rsidR="00C0361E"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to vardas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 (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noBreakHyphen/>
            </w:r>
            <w:r w:rsidR="00C0361E"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ai) ir pavardė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 (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noBreakHyphen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ės) ir (arba) oficialus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587" w14:textId="71D02F4F" w:rsidR="009E06D0" w:rsidRPr="00B25BF4" w:rsidRDefault="00C0361E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(Teisėtas) atstovas juridinio asmens arba ekonominės veiklos vykdytojų grupės atveju</w:t>
            </w:r>
          </w:p>
          <w:p w14:paraId="2F3E0678" w14:textId="77777777" w:rsidR="00E605BB" w:rsidRPr="00B25BF4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  <w:p w14:paraId="03C5BE66" w14:textId="77777777" w:rsidR="005B6F99" w:rsidRPr="00B25BF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  <w:p w14:paraId="542604ED" w14:textId="77777777" w:rsidR="005B6F99" w:rsidRPr="00B25BF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  <w:p w14:paraId="5197E8F0" w14:textId="77777777" w:rsidR="009E06D0" w:rsidRPr="00B25BF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  <w:tr w:rsidR="009E06D0" w:rsidRPr="00B25BF4" w14:paraId="50FCB55B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EC0" w14:textId="667241F0" w:rsidR="009E06D0" w:rsidRPr="00B25BF4" w:rsidRDefault="00177DC2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Adres</w:t>
            </w:r>
            <w:r w:rsidR="00C0361E"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as</w:t>
            </w:r>
          </w:p>
          <w:p w14:paraId="477C0389" w14:textId="77777777" w:rsidR="009E06D0" w:rsidRPr="00B25BF4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EA" w14:textId="06AD1CE3" w:rsidR="002B734A" w:rsidRPr="00B25BF4" w:rsidRDefault="00C0361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Pašto indeksas</w:t>
            </w:r>
          </w:p>
          <w:p w14:paraId="4ADB3188" w14:textId="77777777" w:rsidR="00E605BB" w:rsidRPr="00B25BF4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</w:p>
          <w:p w14:paraId="58D7CC78" w14:textId="77777777" w:rsidR="005B6F99" w:rsidRPr="00B25BF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  <w:p w14:paraId="69CBF82D" w14:textId="77777777" w:rsidR="009E06D0" w:rsidRPr="00B25BF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  <w:tr w:rsidR="009E06D0" w:rsidRPr="00B25BF4" w14:paraId="7C430D09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A31" w14:textId="047E5EA3" w:rsidR="009E06D0" w:rsidRPr="00B25BF4" w:rsidRDefault="00C0361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Vietovė /</w:t>
            </w:r>
            <w:r w:rsidR="0071178A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 xml:space="preserve"> </w:t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Miestas</w:t>
            </w:r>
          </w:p>
          <w:p w14:paraId="1718DD05" w14:textId="77777777" w:rsidR="009E06D0" w:rsidRPr="00B25BF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  <w:p w14:paraId="2FE3CA88" w14:textId="77777777" w:rsidR="009E06D0" w:rsidRPr="00B25BF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8258" w14:textId="25AF7E36" w:rsidR="005B6F99" w:rsidRPr="00B25BF4" w:rsidRDefault="00C0361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Š</w:t>
            </w:r>
            <w:r w:rsidR="00E0381B"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a</w:t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lis</w:t>
            </w:r>
          </w:p>
          <w:p w14:paraId="5E2000B0" w14:textId="77777777" w:rsidR="00E605BB" w:rsidRPr="00B25BF4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</w:p>
          <w:p w14:paraId="5CDE59FC" w14:textId="77777777" w:rsidR="005B6F99" w:rsidRPr="00B25BF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  <w:p w14:paraId="592F0797" w14:textId="77777777" w:rsidR="002B734A" w:rsidRPr="00B25BF4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  <w:tr w:rsidR="009E06D0" w:rsidRPr="00B25BF4" w14:paraId="3F782F5D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2AA" w14:textId="53A1C006" w:rsidR="009E06D0" w:rsidRPr="00B25BF4" w:rsidRDefault="00C0361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Telefonas </w:t>
            </w:r>
            <w:r w:rsidR="00610AB5"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/</w:t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 xml:space="preserve"> Mobilusis telefonas</w:t>
            </w:r>
          </w:p>
          <w:p w14:paraId="526AF8EA" w14:textId="77777777" w:rsidR="009E06D0" w:rsidRPr="00B25BF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  <w:p w14:paraId="6CDC1BF2" w14:textId="77777777" w:rsidR="002B734A" w:rsidRPr="00B25BF4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52E" w14:textId="431CB6A2" w:rsidR="009E06D0" w:rsidRPr="00B25BF4" w:rsidRDefault="00C0361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Interneto svetainė (jei yra)</w:t>
            </w:r>
          </w:p>
          <w:p w14:paraId="7D5F6246" w14:textId="77777777" w:rsidR="00E605BB" w:rsidRPr="00B25BF4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</w:p>
          <w:p w14:paraId="67B88FB3" w14:textId="77777777" w:rsidR="005B6F99" w:rsidRPr="00B25BF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  <w:p w14:paraId="2E6DA5A3" w14:textId="77777777" w:rsidR="009E06D0" w:rsidRPr="00B25BF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  <w:tr w:rsidR="00B41FDA" w:rsidRPr="00F353E2" w14:paraId="5C46EC5A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D1C4" w14:textId="615C471A" w:rsidR="00B41FDA" w:rsidRPr="00B25BF4" w:rsidRDefault="00C0361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Elektroninio pašto adresas (el. paštas)</w:t>
            </w:r>
          </w:p>
          <w:p w14:paraId="0D24EA8D" w14:textId="77777777" w:rsidR="00B41FDA" w:rsidRPr="00B25BF4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</w:tbl>
    <w:p w14:paraId="6E165AB5" w14:textId="25B17FFF" w:rsidR="00060D63" w:rsidRPr="00B25BF4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</w:p>
    <w:p w14:paraId="43B90D01" w14:textId="787D9AA1" w:rsidR="003E02A9" w:rsidRPr="00B25BF4" w:rsidRDefault="00884E9F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bCs/>
          <w:sz w:val="20"/>
          <w:szCs w:val="20"/>
          <w:lang w:val="lt-LT"/>
        </w:rPr>
        <w:t>Teisės subjekto forma</w:t>
      </w:r>
      <w:r w:rsidR="006C45BB" w:rsidRPr="00B25BF4">
        <w:rPr>
          <w:rStyle w:val="EndnoteReference"/>
          <w:rFonts w:ascii="Open Sans" w:hAnsi="Open Sans" w:cs="Open Sans"/>
          <w:b/>
          <w:bCs/>
          <w:sz w:val="20"/>
          <w:szCs w:val="20"/>
          <w:lang w:val="lt-LT"/>
        </w:rPr>
        <w:endnoteReference w:id="2"/>
      </w:r>
    </w:p>
    <w:p w14:paraId="2D34BDD9" w14:textId="595C398C" w:rsidR="006C45BB" w:rsidRPr="00B25BF4" w:rsidRDefault="00C0361E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lt-LT"/>
        </w:rPr>
      </w:pPr>
      <w:r w:rsidRPr="00B25BF4">
        <w:rPr>
          <w:rFonts w:ascii="Open Sans" w:hAnsi="Open Sans" w:cs="Open Sans"/>
          <w:color w:val="000000"/>
          <w:sz w:val="20"/>
          <w:szCs w:val="20"/>
          <w:lang w:val="lt-LT"/>
        </w:rPr>
        <w:t>Prie prašymo dalyvauti pridedu</w:t>
      </w:r>
      <w:r w:rsidR="00884E9F" w:rsidRPr="00B25BF4">
        <w:rPr>
          <w:rFonts w:ascii="Open Sans" w:hAnsi="Open Sans" w:cs="Open Sans"/>
          <w:color w:val="000000"/>
          <w:sz w:val="20"/>
          <w:szCs w:val="20"/>
          <w:lang w:val="lt-LT"/>
        </w:rPr>
        <w:t xml:space="preserve"> teisės subjekto formą</w:t>
      </w:r>
      <w:r w:rsidR="00AC62AA" w:rsidRPr="00B25BF4">
        <w:rPr>
          <w:rFonts w:ascii="Open Sans" w:hAnsi="Open Sans" w:cs="Open Sans"/>
          <w:i/>
          <w:color w:val="000000"/>
          <w:sz w:val="20"/>
          <w:szCs w:val="20"/>
          <w:lang w:val="lt-LT"/>
        </w:rPr>
        <w:t>.</w:t>
      </w:r>
    </w:p>
    <w:p w14:paraId="74608B0E" w14:textId="77777777" w:rsidR="00AC62AA" w:rsidRPr="00B25BF4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lt-LT"/>
        </w:rPr>
      </w:pPr>
    </w:p>
    <w:p w14:paraId="35F3DC17" w14:textId="0AAE34CE" w:rsidR="00251D18" w:rsidRPr="00B25BF4" w:rsidRDefault="0061066A" w:rsidP="00251D18">
      <w:pPr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sz w:val="20"/>
          <w:szCs w:val="20"/>
          <w:lang w:val="lt-LT" w:eastAsia="en-US"/>
        </w:rPr>
        <w:t>Šią formą, prie kurios turi būti pridėti visi joje reikalaujami patvirtinamieji dokumentai,</w:t>
      </w:r>
      <w:r w:rsidR="00C0361E" w:rsidRPr="00B25BF4">
        <w:rPr>
          <w:rFonts w:ascii="Open Sans" w:hAnsi="Open Sans" w:cs="Open Sans"/>
          <w:sz w:val="20"/>
          <w:szCs w:val="20"/>
          <w:lang w:val="lt-LT" w:eastAsia="en-US"/>
        </w:rPr>
        <w:t xml:space="preserve"> tinkamai užpildys, datuos ir pasirašys:</w:t>
      </w:r>
    </w:p>
    <w:p w14:paraId="6BCD6C20" w14:textId="702E5614" w:rsidR="00251D18" w:rsidRPr="00B25BF4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C0361E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27CEFFED" w14:textId="48FD2D8E" w:rsidR="006C45BB" w:rsidRPr="00B25BF4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251D18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jeigu jis yra fizinis asmuo, arba</w:t>
      </w:r>
    </w:p>
    <w:p w14:paraId="4B3CE630" w14:textId="370FAC71" w:rsidR="006C45BB" w:rsidRPr="00B25BF4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6411BD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kandidato teisėtas atstovas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jei kandidatas yra juridinis asmuo, arba</w:t>
      </w:r>
    </w:p>
    <w:p w14:paraId="7A579707" w14:textId="7E3A9BB1" w:rsidR="006C45BB" w:rsidRPr="00B25BF4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6411BD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ekonominės veiklos vykdytojų grupės atveju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kiekvienas grupės narys (kiekvienam nariui po deklaraciją)</w:t>
      </w:r>
      <w:r w:rsidR="00AC62AA" w:rsidRPr="00B25BF4">
        <w:rPr>
          <w:rFonts w:ascii="Open Sans" w:hAnsi="Open Sans" w:cs="Open Sans"/>
          <w:sz w:val="20"/>
          <w:szCs w:val="20"/>
          <w:lang w:val="lt-LT" w:eastAsia="en-US"/>
        </w:rPr>
        <w:t>.</w:t>
      </w:r>
    </w:p>
    <w:p w14:paraId="6E6E83B1" w14:textId="091580C3" w:rsidR="00060D63" w:rsidRPr="00B25BF4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637DE7E6" w14:textId="23CCD928" w:rsidR="006C45BB" w:rsidRPr="00B25BF4" w:rsidRDefault="00C0361E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Parašas</w:t>
      </w:r>
      <w:r w:rsidR="006C45BB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6C45BB" w:rsidRPr="00B25BF4">
        <w:rPr>
          <w:rFonts w:ascii="Open Sans" w:hAnsi="Open Sans" w:cs="Open Sans"/>
          <w:sz w:val="20"/>
          <w:szCs w:val="20"/>
          <w:lang w:val="lt-LT"/>
        </w:rPr>
        <w:t>……………………..</w:t>
      </w:r>
    </w:p>
    <w:p w14:paraId="2E4B289E" w14:textId="4144AC7D" w:rsidR="007406BD" w:rsidRPr="00B25BF4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</w:p>
    <w:p w14:paraId="105FAF4D" w14:textId="18ED254C" w:rsidR="007406BD" w:rsidRPr="00B25BF4" w:rsidRDefault="00351B39" w:rsidP="007406BD">
      <w:pPr>
        <w:spacing w:after="240"/>
        <w:jc w:val="both"/>
        <w:rPr>
          <w:rFonts w:ascii="Open Sans" w:hAnsi="Open Sans" w:cs="Open Sans"/>
          <w:sz w:val="20"/>
          <w:szCs w:val="20"/>
          <w:highlight w:val="cyan"/>
          <w:lang w:val="lt-LT" w:eastAsia="en-US"/>
        </w:rPr>
      </w:pPr>
      <w:r w:rsidRPr="00B25BF4">
        <w:rPr>
          <w:rFonts w:ascii="Open Sans" w:hAnsi="Open Sans" w:cs="Open Sans"/>
          <w:sz w:val="20"/>
          <w:szCs w:val="20"/>
          <w:lang w:val="lt-LT" w:eastAsia="en-US"/>
        </w:rPr>
        <w:t>Reikia pasirinkti anketą, kuri atitinka kandidato teisinį statusą.</w:t>
      </w:r>
    </w:p>
    <w:p w14:paraId="70F673B5" w14:textId="23D81E5B" w:rsidR="00312806" w:rsidRPr="00B25BF4" w:rsidRDefault="00351B39" w:rsidP="00E605BB">
      <w:pPr>
        <w:spacing w:after="240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sz w:val="20"/>
          <w:szCs w:val="20"/>
          <w:lang w:val="lt-LT" w:eastAsia="en-US"/>
        </w:rPr>
        <w:t>Ši anketa pateikta specifikacijų 3 priede.</w:t>
      </w:r>
    </w:p>
    <w:p w14:paraId="6D5780D3" w14:textId="12FEE75C" w:rsidR="00312806" w:rsidRPr="00B25BF4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</w:p>
    <w:p w14:paraId="57FE8232" w14:textId="02FD1E15" w:rsidR="00E605BB" w:rsidRPr="00B25BF4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</w:p>
    <w:p w14:paraId="4377BFEE" w14:textId="18338842" w:rsidR="00E605B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</w:p>
    <w:p w14:paraId="0BFF005B" w14:textId="77777777" w:rsidR="00287DEA" w:rsidRPr="00B25BF4" w:rsidRDefault="00287DEA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</w:p>
    <w:p w14:paraId="72B71317" w14:textId="77777777" w:rsidR="00E605BB" w:rsidRPr="00B25BF4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</w:p>
    <w:p w14:paraId="526B8D7B" w14:textId="7181ED39" w:rsidR="00634E35" w:rsidRPr="00B25BF4" w:rsidRDefault="00C0361E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bCs/>
          <w:sz w:val="20"/>
          <w:szCs w:val="20"/>
          <w:lang w:val="lt-LT"/>
        </w:rPr>
        <w:t>Kalba, kuria kandidatas pageidauja bendrauti su Teisingumo Teismo tarnybomis pasibaigus atrankos etapui:</w:t>
      </w:r>
    </w:p>
    <w:p w14:paraId="031F7A55" w14:textId="7C1885CE" w:rsidR="00634E35" w:rsidRPr="00B25BF4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C0361E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69A4CFC4" w14:textId="0E51F38C" w:rsidR="009E06D0" w:rsidRPr="00B25BF4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7F66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a</w:t>
      </w:r>
      <w:r w:rsidR="009E06D0" w:rsidRPr="00B25BF4">
        <w:rPr>
          <w:rFonts w:ascii="Open Sans" w:hAnsi="Open Sans" w:cs="Open Sans"/>
          <w:sz w:val="20"/>
          <w:szCs w:val="20"/>
          <w:lang w:val="lt-LT"/>
        </w:rPr>
        <w:t>ngl</w:t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ų k.</w:t>
      </w:r>
    </w:p>
    <w:p w14:paraId="4FCF76C1" w14:textId="7D90F309" w:rsidR="00186580" w:rsidRPr="00B25BF4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7F66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C0361E" w:rsidRPr="00B25BF4">
        <w:rPr>
          <w:rFonts w:ascii="Open Sans" w:hAnsi="Open Sans" w:cs="Open Sans"/>
          <w:sz w:val="20"/>
          <w:szCs w:val="20"/>
          <w:lang w:val="lt-LT"/>
        </w:rPr>
        <w:t>prancūzų k.</w:t>
      </w:r>
    </w:p>
    <w:p w14:paraId="27C875F2" w14:textId="77777777" w:rsidR="00E605BB" w:rsidRPr="00B25BF4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650BAC0B" w14:textId="2C90EC42" w:rsidR="00DA6904" w:rsidRPr="00B25BF4" w:rsidRDefault="00C0361E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TEISINĖ PADĖTIS</w:t>
      </w:r>
    </w:p>
    <w:p w14:paraId="0BD40B59" w14:textId="77777777" w:rsidR="004A5685" w:rsidRPr="00B25BF4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lt-LT"/>
        </w:rPr>
      </w:pPr>
    </w:p>
    <w:p w14:paraId="60C417A4" w14:textId="5B0F1067" w:rsidR="009E06D0" w:rsidRPr="00B25BF4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2</w:t>
      </w:r>
      <w:r w:rsidR="00644D05" w:rsidRPr="00B25BF4">
        <w:rPr>
          <w:rFonts w:ascii="Open Sans" w:hAnsi="Open Sans" w:cs="Open Sans"/>
          <w:b/>
          <w:sz w:val="20"/>
          <w:szCs w:val="20"/>
          <w:lang w:val="lt-LT"/>
        </w:rPr>
        <w:t>A</w:t>
      </w:r>
      <w:r w:rsidR="00226CC8" w:rsidRPr="00B25BF4">
        <w:rPr>
          <w:rFonts w:ascii="Open Sans" w:hAnsi="Open Sans" w:cs="Open Sans"/>
          <w:b/>
          <w:sz w:val="20"/>
          <w:szCs w:val="20"/>
          <w:lang w:val="lt-LT"/>
        </w:rPr>
        <w:t>.</w:t>
      </w:r>
      <w:r w:rsidR="00644D05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C0361E" w:rsidRPr="00B25BF4">
        <w:rPr>
          <w:rFonts w:ascii="Open Sans" w:hAnsi="Open Sans" w:cs="Open Sans"/>
          <w:b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C0361E" w:rsidRPr="00B25BF4">
        <w:rPr>
          <w:rFonts w:ascii="Open Sans" w:hAnsi="Open Sans" w:cs="Open Sans"/>
          <w:b/>
          <w:sz w:val="20"/>
          <w:szCs w:val="20"/>
          <w:lang w:val="lt-LT"/>
        </w:rPr>
        <w:t>fizinis asmuo</w:t>
      </w:r>
    </w:p>
    <w:p w14:paraId="3260A601" w14:textId="07D2D523" w:rsidR="0072414F" w:rsidRPr="00B25BF4" w:rsidRDefault="00C0361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Patvirtinu, kad pagal taikomas nacionalinės teisės nuostatas</w:t>
      </w:r>
    </w:p>
    <w:p w14:paraId="4F051AC4" w14:textId="554DC17F" w:rsidR="003426B2" w:rsidRPr="00B25BF4" w:rsidRDefault="003426B2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C0361E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11E0AF9E" w14:textId="37914B39" w:rsidR="003426B2" w:rsidRPr="00B25BF4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3426B2" w:rsidRPr="00B25BF4">
        <w:rPr>
          <w:rFonts w:ascii="Open Sans" w:hAnsi="Open Sans" w:cs="Open Sans"/>
          <w:lang w:val="lt-LT"/>
        </w:rPr>
        <w:tab/>
      </w:r>
      <w:r w:rsidR="00FA1F05" w:rsidRPr="00B25BF4">
        <w:rPr>
          <w:rFonts w:ascii="Open Sans" w:hAnsi="Open Sans" w:cs="Open Sans"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FA1F05" w:rsidRPr="00B25BF4">
        <w:rPr>
          <w:rFonts w:ascii="Open Sans" w:hAnsi="Open Sans" w:cs="Open Sans"/>
          <w:sz w:val="20"/>
          <w:szCs w:val="20"/>
          <w:lang w:val="lt-LT"/>
        </w:rPr>
        <w:t>fizinis asmuo arba</w:t>
      </w:r>
    </w:p>
    <w:p w14:paraId="73BDEEC7" w14:textId="788B4B07" w:rsidR="003426B2" w:rsidRPr="00B25BF4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3426B2" w:rsidRPr="00B25BF4">
        <w:rPr>
          <w:rFonts w:ascii="Open Sans" w:hAnsi="Open Sans" w:cs="Open Sans"/>
          <w:lang w:val="lt-LT"/>
        </w:rPr>
        <w:tab/>
      </w:r>
      <w:r w:rsidR="0090628A" w:rsidRPr="00B25BF4">
        <w:rPr>
          <w:rFonts w:ascii="Open Sans" w:hAnsi="Open Sans" w:cs="Open Sans"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90628A" w:rsidRPr="00B25BF4">
        <w:rPr>
          <w:rFonts w:ascii="Open Sans" w:hAnsi="Open Sans" w:cs="Open Sans"/>
          <w:sz w:val="20"/>
          <w:szCs w:val="20"/>
          <w:lang w:val="lt-LT"/>
        </w:rPr>
        <w:t>fizinis asmuo, vykdantis savarankišką veiklą (fizinis asmuo, kuris nurodo komercinį pavadinimą / prekių ženklą / juridinio asmens statuso neturinčią įmonę), ir</w:t>
      </w:r>
    </w:p>
    <w:p w14:paraId="722730C0" w14:textId="35E9EB8C" w:rsidR="00634E35" w:rsidRPr="00B25BF4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lt-LT"/>
        </w:rPr>
      </w:pPr>
      <w:bookmarkStart w:id="4" w:name="OLE_LINK1"/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E0381B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648627CA" w14:textId="64EB2FBA" w:rsidR="009E06D0" w:rsidRPr="00B25BF4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7F66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E0381B" w:rsidRPr="00B25BF4">
        <w:rPr>
          <w:rFonts w:ascii="Open Sans" w:hAnsi="Open Sans" w:cs="Open Sans"/>
          <w:sz w:val="20"/>
          <w:szCs w:val="20"/>
          <w:lang w:val="lt-LT"/>
        </w:rPr>
        <w:t>esu PVM mokėtojas (kodas</w:t>
      </w:r>
      <w:r w:rsidR="009E06D0" w:rsidRPr="00B25BF4">
        <w:rPr>
          <w:rFonts w:ascii="Open Sans" w:hAnsi="Open Sans" w:cs="Open Sans"/>
          <w:sz w:val="20"/>
          <w:szCs w:val="20"/>
          <w:lang w:val="lt-LT"/>
        </w:rPr>
        <w:t xml:space="preserve"> ………………….……</w:t>
      </w:r>
      <w:r w:rsidR="002264C0"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09B15BE9" w14:textId="0D994873" w:rsidR="009E06D0" w:rsidRPr="00B25BF4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7F66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E0381B" w:rsidRPr="00B25BF4">
        <w:rPr>
          <w:rFonts w:ascii="Open Sans" w:hAnsi="Open Sans" w:cs="Open Sans"/>
          <w:sz w:val="20"/>
          <w:szCs w:val="20"/>
          <w:lang w:val="lt-LT"/>
        </w:rPr>
        <w:t>nesu PVM mokėtojas.</w:t>
      </w:r>
    </w:p>
    <w:bookmarkEnd w:id="4"/>
    <w:p w14:paraId="19F8DC54" w14:textId="3DA9DE16" w:rsidR="00002552" w:rsidRPr="00B25BF4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3F90ADBC" w14:textId="0694F539" w:rsidR="00532C52" w:rsidRPr="00B25BF4" w:rsidRDefault="008225EE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Parašas</w:t>
      </w:r>
      <w:r w:rsidR="00532C52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532C52" w:rsidRPr="00B25BF4">
        <w:rPr>
          <w:rFonts w:ascii="Open Sans" w:hAnsi="Open Sans" w:cs="Open Sans"/>
          <w:sz w:val="20"/>
          <w:szCs w:val="20"/>
          <w:lang w:val="lt-LT"/>
        </w:rPr>
        <w:t>……………………..</w:t>
      </w:r>
    </w:p>
    <w:p w14:paraId="34869571" w14:textId="25AC59F3" w:rsidR="00AC62AA" w:rsidRPr="00B25BF4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36D84143" w14:textId="770AA1A5" w:rsidR="009E06D0" w:rsidRPr="00B25BF4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2</w:t>
      </w:r>
      <w:r w:rsidR="00644D05" w:rsidRPr="00B25BF4">
        <w:rPr>
          <w:rFonts w:ascii="Open Sans" w:hAnsi="Open Sans" w:cs="Open Sans"/>
          <w:b/>
          <w:sz w:val="20"/>
          <w:szCs w:val="20"/>
          <w:lang w:val="lt-LT"/>
        </w:rPr>
        <w:t>B</w:t>
      </w:r>
      <w:r w:rsidR="00226CC8" w:rsidRPr="00B25BF4">
        <w:rPr>
          <w:rFonts w:ascii="Open Sans" w:hAnsi="Open Sans" w:cs="Open Sans"/>
          <w:b/>
          <w:sz w:val="20"/>
          <w:szCs w:val="20"/>
          <w:lang w:val="lt-LT"/>
        </w:rPr>
        <w:t>.</w:t>
      </w:r>
      <w:r w:rsidR="00644D05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8225EE" w:rsidRPr="00B25BF4">
        <w:rPr>
          <w:rFonts w:ascii="Open Sans" w:hAnsi="Open Sans" w:cs="Open Sans"/>
          <w:b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8225EE" w:rsidRPr="00B25BF4">
        <w:rPr>
          <w:rFonts w:ascii="Open Sans" w:hAnsi="Open Sans" w:cs="Open Sans"/>
          <w:b/>
          <w:sz w:val="20"/>
          <w:szCs w:val="20"/>
          <w:lang w:val="lt-LT"/>
        </w:rPr>
        <w:t>juridinis asmuo</w:t>
      </w:r>
    </w:p>
    <w:p w14:paraId="214C7F88" w14:textId="3BF324EF" w:rsidR="009E06D0" w:rsidRPr="00B25BF4" w:rsidRDefault="008225E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Aš, žemiau pasirašęs teisėtas juridinio asmens atstovas, nurodau:</w:t>
      </w:r>
    </w:p>
    <w:p w14:paraId="5AB3C0AF" w14:textId="7FD0BC1C" w:rsidR="00892D2A" w:rsidRPr="00B25BF4" w:rsidRDefault="008225EE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jo įsisteigimo vietą </w:t>
      </w:r>
      <w:r w:rsidR="00892D2A" w:rsidRPr="00B25BF4">
        <w:rPr>
          <w:rFonts w:ascii="Open Sans" w:hAnsi="Open Sans" w:cs="Open Sans"/>
          <w:sz w:val="20"/>
          <w:szCs w:val="20"/>
          <w:lang w:val="lt-LT"/>
        </w:rPr>
        <w:tab/>
      </w:r>
    </w:p>
    <w:p w14:paraId="3CF3E65F" w14:textId="5BA0CA27" w:rsidR="00892D2A" w:rsidRPr="00B25BF4" w:rsidRDefault="008225EE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jo teisinį statusą </w:t>
      </w:r>
      <w:r w:rsidR="00892D2A" w:rsidRPr="00B25BF4">
        <w:rPr>
          <w:rFonts w:ascii="Open Sans" w:hAnsi="Open Sans" w:cs="Open Sans"/>
          <w:sz w:val="20"/>
          <w:szCs w:val="20"/>
          <w:lang w:val="lt-LT"/>
        </w:rPr>
        <w:tab/>
      </w:r>
    </w:p>
    <w:p w14:paraId="19F2CD0A" w14:textId="3D5CA8D0" w:rsidR="00CC554F" w:rsidRPr="00B25BF4" w:rsidRDefault="008225EE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ir pateikiu to </w:t>
      </w:r>
      <w:r w:rsidRPr="00B25BF4">
        <w:rPr>
          <w:rFonts w:ascii="Open Sans" w:hAnsi="Open Sans" w:cs="Open Sans"/>
          <w:sz w:val="20"/>
          <w:szCs w:val="20"/>
          <w:u w:val="single"/>
          <w:lang w:val="lt-LT"/>
        </w:rPr>
        <w:t>įrodymą</w:t>
      </w:r>
      <w:r w:rsidR="00A62C91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3"/>
      </w:r>
      <w:r w:rsidR="00CC554F"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12B0C523" w14:textId="2A81DFEB" w:rsidR="00370459" w:rsidRPr="00B25BF4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228794A7" w14:textId="7C50363A" w:rsidR="00D81B92" w:rsidRPr="00B25BF4" w:rsidRDefault="008225E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Patvirtinu:</w:t>
      </w:r>
    </w:p>
    <w:p w14:paraId="3D18BDF1" w14:textId="5BECBBF6" w:rsidR="00002552" w:rsidRPr="00B25BF4" w:rsidRDefault="008225EE" w:rsidP="0052288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kad pagal taikomas nacionalinės teisės nuostatas juridinis asmuo</w:t>
      </w:r>
    </w:p>
    <w:p w14:paraId="2BB71AD3" w14:textId="2D16EE0C" w:rsidR="00F56474" w:rsidRPr="00B25BF4" w:rsidRDefault="00634E35" w:rsidP="005F566B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8225EE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4F2912CD" w14:textId="4D4692C7" w:rsidR="00D81B92" w:rsidRPr="00B25BF4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7F66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8225EE" w:rsidRPr="00B25BF4">
        <w:rPr>
          <w:rFonts w:ascii="Open Sans" w:hAnsi="Open Sans" w:cs="Open Sans"/>
          <w:sz w:val="20"/>
          <w:szCs w:val="20"/>
          <w:lang w:val="lt-LT"/>
        </w:rPr>
        <w:t xml:space="preserve">yra PVM mokėtojas (kodas </w:t>
      </w:r>
      <w:r w:rsidR="00D81B92" w:rsidRPr="00B25BF4">
        <w:rPr>
          <w:rFonts w:ascii="Open Sans" w:hAnsi="Open Sans" w:cs="Open Sans"/>
          <w:sz w:val="20"/>
          <w:szCs w:val="20"/>
          <w:lang w:val="lt-LT"/>
        </w:rPr>
        <w:t>……………………………</w:t>
      </w:r>
      <w:r w:rsidR="00EE165F"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4FB8486F" w14:textId="52CBA9A2" w:rsidR="007C0E60" w:rsidRPr="00B25BF4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7F66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8225EE" w:rsidRPr="00B25BF4">
        <w:rPr>
          <w:rFonts w:ascii="Open Sans" w:hAnsi="Open Sans" w:cs="Open Sans"/>
          <w:sz w:val="20"/>
          <w:szCs w:val="20"/>
          <w:lang w:val="lt-LT"/>
        </w:rPr>
        <w:t>nėra PVM mokėtojas</w:t>
      </w:r>
      <w:r w:rsidR="00251D18"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6E095D63" w14:textId="5EEB6E38" w:rsidR="007C0E60" w:rsidRPr="00B25BF4" w:rsidRDefault="008225EE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Pateikiu sąrašą asmenų, kurie yra mano atstovaujamo juridinio asmens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administracijos, valdymo arba priežiūros organo nariai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arba kurie juridinio asmens atžvilgiu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turi atstovavimo, sprendimų priėmimo arba kontrolės įgaliojimus</w:t>
      </w:r>
      <w:r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43515261" w14:textId="1FA5AE35" w:rsidR="00955DB6" w:rsidRPr="00B25BF4" w:rsidRDefault="008225EE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Taip pat pateikiu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fizinių arba juridinių asmenų, kurie prisiima neribotą atsakomybę už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mano atstovaujamo juridinio asmens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skolas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(Europos Parlamento ir Tarybos reglamento 2024/2509 (ES, Euratomas) 138 straipsnio 5 dalis), sąrašą:</w:t>
      </w:r>
    </w:p>
    <w:p w14:paraId="21D22F07" w14:textId="4D7AA177" w:rsidR="00955DB6" w:rsidRPr="00B25BF4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B25BF4" w14:paraId="05E407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762E694" w14:textId="5B2C7B2B" w:rsidR="00955DB6" w:rsidRPr="00B25BF4" w:rsidRDefault="008225E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Pavardė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 (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noBreakHyphen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ės), vardas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 (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noBreakHyphen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ai)</w:t>
            </w:r>
          </w:p>
        </w:tc>
        <w:tc>
          <w:tcPr>
            <w:tcW w:w="3107" w:type="dxa"/>
            <w:shd w:val="clear" w:color="auto" w:fill="auto"/>
          </w:tcPr>
          <w:p w14:paraId="483476BC" w14:textId="0FE3FA56" w:rsidR="00955DB6" w:rsidRPr="00B25BF4" w:rsidRDefault="008225E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Funkcija / vaidmuo</w:t>
            </w:r>
          </w:p>
        </w:tc>
        <w:tc>
          <w:tcPr>
            <w:tcW w:w="3108" w:type="dxa"/>
            <w:shd w:val="clear" w:color="auto" w:fill="auto"/>
          </w:tcPr>
          <w:p w14:paraId="1FBBE244" w14:textId="6114D9C4" w:rsidR="00955DB6" w:rsidRPr="00B25BF4" w:rsidRDefault="008225E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Adresas</w:t>
            </w:r>
          </w:p>
        </w:tc>
      </w:tr>
      <w:tr w:rsidR="00955DB6" w:rsidRPr="00B25BF4" w14:paraId="1AA554C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8052C17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7" w:type="dxa"/>
            <w:shd w:val="clear" w:color="auto" w:fill="auto"/>
          </w:tcPr>
          <w:p w14:paraId="19793338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8" w:type="dxa"/>
            <w:shd w:val="clear" w:color="auto" w:fill="auto"/>
          </w:tcPr>
          <w:p w14:paraId="59AE9C0C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  <w:tr w:rsidR="00955DB6" w:rsidRPr="00B25BF4" w14:paraId="6E9B89E1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53B0FBCD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7" w:type="dxa"/>
            <w:shd w:val="clear" w:color="auto" w:fill="auto"/>
          </w:tcPr>
          <w:p w14:paraId="47B8CE33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8" w:type="dxa"/>
            <w:shd w:val="clear" w:color="auto" w:fill="auto"/>
          </w:tcPr>
          <w:p w14:paraId="17CB557E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  <w:tr w:rsidR="00955DB6" w:rsidRPr="00B25BF4" w14:paraId="2A7003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60056509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7" w:type="dxa"/>
            <w:shd w:val="clear" w:color="auto" w:fill="auto"/>
          </w:tcPr>
          <w:p w14:paraId="4A02047A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8" w:type="dxa"/>
            <w:shd w:val="clear" w:color="auto" w:fill="auto"/>
          </w:tcPr>
          <w:p w14:paraId="4A729FFA" w14:textId="77777777" w:rsidR="00955DB6" w:rsidRPr="00B25BF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</w:tbl>
    <w:p w14:paraId="62F9C9DF" w14:textId="5F8C62E8" w:rsidR="00002552" w:rsidRPr="00B25BF4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51096305" w14:textId="5F2AD381" w:rsidR="00532C52" w:rsidRPr="00B25BF4" w:rsidRDefault="008225EE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Parašas</w:t>
      </w:r>
      <w:r w:rsidR="00532C52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532C52" w:rsidRPr="00B25BF4">
        <w:rPr>
          <w:rFonts w:ascii="Open Sans" w:hAnsi="Open Sans" w:cs="Open Sans"/>
          <w:sz w:val="20"/>
          <w:szCs w:val="20"/>
          <w:lang w:val="lt-LT"/>
        </w:rPr>
        <w:t>……………………..</w:t>
      </w:r>
    </w:p>
    <w:p w14:paraId="51D94373" w14:textId="14DE41D1" w:rsidR="001614A4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2D8FA746" w14:textId="77777777" w:rsidR="00287DEA" w:rsidRPr="00B25BF4" w:rsidRDefault="00287DE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74E951B4" w14:textId="5646839E" w:rsidR="00644D05" w:rsidRPr="00B25BF4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2</w:t>
      </w:r>
      <w:r w:rsidR="00644D05" w:rsidRPr="00B25BF4">
        <w:rPr>
          <w:rFonts w:ascii="Open Sans" w:hAnsi="Open Sans" w:cs="Open Sans"/>
          <w:b/>
          <w:sz w:val="20"/>
          <w:szCs w:val="20"/>
          <w:lang w:val="lt-LT"/>
        </w:rPr>
        <w:t>C</w:t>
      </w:r>
      <w:r w:rsidR="00226CC8" w:rsidRPr="00B25BF4">
        <w:rPr>
          <w:rFonts w:ascii="Open Sans" w:hAnsi="Open Sans" w:cs="Open Sans"/>
          <w:b/>
          <w:sz w:val="20"/>
          <w:szCs w:val="20"/>
          <w:lang w:val="lt-LT"/>
        </w:rPr>
        <w:t>.</w:t>
      </w:r>
      <w:bookmarkStart w:id="5" w:name="aaa"/>
      <w:bookmarkEnd w:id="5"/>
      <w:r w:rsidR="00A610B1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8225EE" w:rsidRPr="00B25BF4">
        <w:rPr>
          <w:rFonts w:ascii="Open Sans" w:hAnsi="Open Sans" w:cs="Open Sans"/>
          <w:b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8225EE" w:rsidRPr="00B25BF4">
        <w:rPr>
          <w:rFonts w:ascii="Open Sans" w:hAnsi="Open Sans" w:cs="Open Sans"/>
          <w:b/>
          <w:sz w:val="20"/>
          <w:szCs w:val="20"/>
          <w:lang w:val="lt-LT"/>
        </w:rPr>
        <w:t>ekonominės veiklos vykdytojų grupė</w:t>
      </w:r>
    </w:p>
    <w:p w14:paraId="4C7B4808" w14:textId="02BD3B1C" w:rsidR="00251D18" w:rsidRPr="00B25BF4" w:rsidRDefault="008225EE" w:rsidP="007C0E60">
      <w:pPr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lang w:val="lt-LT"/>
        </w:rPr>
        <w:t>Kandidato</w:t>
      </w:r>
      <w:r w:rsidR="00287DEA">
        <w:rPr>
          <w:rFonts w:ascii="Open Sans" w:hAnsi="Open Sans" w:cs="Open Sans"/>
          <w:i/>
          <w:sz w:val="20"/>
          <w:szCs w:val="20"/>
          <w:lang w:val="lt-LT"/>
        </w:rPr>
        <w:t xml:space="preserve"> –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ekonominės veiklos vykdytojų grupės atveju ši dalis turi būti užpildyta, nurodant duomenis apie </w:t>
      </w: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>kiekvieną grupės narį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. Prireikus pridėkite papildomą lapą</w:t>
      </w:r>
      <w:r w:rsidR="005B44AF" w:rsidRPr="00B25BF4">
        <w:rPr>
          <w:rFonts w:ascii="Open Sans" w:hAnsi="Open Sans" w:cs="Open Sans"/>
          <w:i/>
          <w:sz w:val="20"/>
          <w:szCs w:val="20"/>
          <w:lang w:val="lt-LT"/>
        </w:rPr>
        <w:t>.</w:t>
      </w:r>
    </w:p>
    <w:p w14:paraId="79D584EB" w14:textId="2C30E4BB" w:rsidR="00F56474" w:rsidRPr="00B25BF4" w:rsidRDefault="00644D05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8225EE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7D3CC2AB" w14:textId="505B2DA5" w:rsidR="00355C0E" w:rsidRPr="00B25BF4" w:rsidRDefault="00F56474" w:rsidP="009579F1">
      <w:pPr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644D05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E30F6B" w:rsidRPr="00B25BF4">
        <w:rPr>
          <w:rFonts w:ascii="Open Sans" w:hAnsi="Open Sans" w:cs="Open Sans"/>
          <w:b/>
          <w:sz w:val="20"/>
          <w:szCs w:val="20"/>
          <w:lang w:val="lt-LT"/>
        </w:rPr>
        <w:t>Ekonominės veiklos vykdytojų grupės narys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E30F6B" w:rsidRPr="00B25BF4">
        <w:rPr>
          <w:rFonts w:ascii="Open Sans" w:hAnsi="Open Sans" w:cs="Open Sans"/>
          <w:b/>
          <w:sz w:val="20"/>
          <w:szCs w:val="20"/>
          <w:lang w:val="lt-LT"/>
        </w:rPr>
        <w:t>fizinis asmuo</w:t>
      </w:r>
    </w:p>
    <w:p w14:paraId="119863BA" w14:textId="121F3A1B" w:rsidR="00644D05" w:rsidRPr="00B25BF4" w:rsidRDefault="00E30F6B" w:rsidP="00355C0E">
      <w:pPr>
        <w:ind w:left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Fizinio asmens nario vardas</w:t>
      </w:r>
      <w:r w:rsidR="004A00AB">
        <w:rPr>
          <w:rFonts w:ascii="Open Sans" w:hAnsi="Open Sans" w:cs="Open Sans"/>
          <w:sz w:val="20"/>
          <w:szCs w:val="20"/>
          <w:lang w:val="lt-LT"/>
        </w:rPr>
        <w:t> (</w:t>
      </w:r>
      <w:r w:rsidR="004A00AB">
        <w:rPr>
          <w:rFonts w:ascii="Open Sans" w:hAnsi="Open Sans" w:cs="Open Sans"/>
          <w:sz w:val="20"/>
          <w:szCs w:val="20"/>
          <w:lang w:val="lt-LT"/>
        </w:rPr>
        <w:noBreakHyphen/>
      </w:r>
      <w:r w:rsidRPr="00B25BF4">
        <w:rPr>
          <w:rFonts w:ascii="Open Sans" w:hAnsi="Open Sans" w:cs="Open Sans"/>
          <w:sz w:val="20"/>
          <w:szCs w:val="20"/>
          <w:lang w:val="lt-LT"/>
        </w:rPr>
        <w:t>ai) ir pavardė</w:t>
      </w:r>
      <w:r w:rsidR="004A00AB">
        <w:rPr>
          <w:rFonts w:ascii="Open Sans" w:hAnsi="Open Sans" w:cs="Open Sans"/>
          <w:sz w:val="20"/>
          <w:szCs w:val="20"/>
          <w:lang w:val="lt-LT"/>
        </w:rPr>
        <w:t> (</w:t>
      </w:r>
      <w:r w:rsidR="004A00AB">
        <w:rPr>
          <w:rFonts w:ascii="Open Sans" w:hAnsi="Open Sans" w:cs="Open Sans"/>
          <w:sz w:val="20"/>
          <w:szCs w:val="20"/>
          <w:lang w:val="lt-LT"/>
        </w:rPr>
        <w:noBreakHyphen/>
      </w:r>
      <w:r w:rsidRPr="00B25BF4">
        <w:rPr>
          <w:rFonts w:ascii="Open Sans" w:hAnsi="Open Sans" w:cs="Open Sans"/>
          <w:sz w:val="20"/>
          <w:szCs w:val="20"/>
          <w:lang w:val="lt-LT"/>
        </w:rPr>
        <w:t>ės):</w:t>
      </w:r>
      <w:r w:rsidR="00644D05" w:rsidRPr="00B25BF4">
        <w:rPr>
          <w:rFonts w:ascii="Open Sans" w:hAnsi="Open Sans" w:cs="Open Sans"/>
          <w:sz w:val="20"/>
          <w:szCs w:val="20"/>
          <w:lang w:val="lt-LT"/>
        </w:rPr>
        <w:t xml:space="preserve"> …………………………….</w:t>
      </w:r>
      <w:r w:rsidR="00892D2A" w:rsidRPr="00B25BF4">
        <w:rPr>
          <w:rFonts w:ascii="Open Sans" w:hAnsi="Open Sans" w:cs="Open Sans"/>
          <w:sz w:val="20"/>
          <w:szCs w:val="20"/>
          <w:lang w:val="lt-LT"/>
        </w:rPr>
        <w:t>............................................</w:t>
      </w:r>
    </w:p>
    <w:p w14:paraId="1E36A0FA" w14:textId="77777777" w:rsidR="00BD6790" w:rsidRPr="00B25BF4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30CA5875" w14:textId="6CFAEE6B" w:rsidR="00BD6790" w:rsidRPr="00B25BF4" w:rsidRDefault="00E30F6B" w:rsidP="00E30F6B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Patvirtinu, kad pagal taikomas nacionalinės teisės nuostatas</w:t>
      </w:r>
    </w:p>
    <w:p w14:paraId="5DB05ED6" w14:textId="1F2482CF" w:rsidR="00BD6790" w:rsidRPr="00B25BF4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BD6790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C9199E" w:rsidRPr="00B25BF4">
        <w:rPr>
          <w:rFonts w:ascii="Open Sans" w:hAnsi="Open Sans" w:cs="Open Sans"/>
          <w:sz w:val="20"/>
          <w:szCs w:val="20"/>
          <w:lang w:val="lt-LT"/>
        </w:rPr>
        <w:t>esu</w:t>
      </w:r>
      <w:r w:rsidR="008225EE" w:rsidRPr="00B25BF4">
        <w:rPr>
          <w:rFonts w:ascii="Open Sans" w:hAnsi="Open Sans" w:cs="Open Sans"/>
          <w:sz w:val="20"/>
          <w:szCs w:val="20"/>
          <w:lang w:val="lt-LT"/>
        </w:rPr>
        <w:t xml:space="preserve"> PVM mokėtojas (kodas </w:t>
      </w:r>
      <w:r w:rsidR="00BD6790" w:rsidRPr="00B25BF4">
        <w:rPr>
          <w:rFonts w:ascii="Open Sans" w:hAnsi="Open Sans" w:cs="Open Sans"/>
          <w:sz w:val="20"/>
          <w:szCs w:val="20"/>
          <w:lang w:val="lt-LT"/>
        </w:rPr>
        <w:t>………………….……</w:t>
      </w:r>
      <w:r w:rsidR="00C9199E"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6FD949E6" w14:textId="3FF5068A" w:rsidR="00002552" w:rsidRPr="00B25BF4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BD6790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E30F6B" w:rsidRPr="00B25BF4">
        <w:rPr>
          <w:rFonts w:ascii="Open Sans" w:hAnsi="Open Sans" w:cs="Open Sans"/>
          <w:sz w:val="20"/>
          <w:szCs w:val="20"/>
          <w:lang w:val="lt-LT"/>
        </w:rPr>
        <w:t>n</w:t>
      </w:r>
      <w:r w:rsidR="00C9199E" w:rsidRPr="00B25BF4">
        <w:rPr>
          <w:rFonts w:ascii="Open Sans" w:hAnsi="Open Sans" w:cs="Open Sans"/>
          <w:sz w:val="20"/>
          <w:szCs w:val="20"/>
          <w:lang w:val="lt-LT"/>
        </w:rPr>
        <w:t>esu</w:t>
      </w:r>
      <w:r w:rsidR="00E30F6B" w:rsidRPr="00B25BF4">
        <w:rPr>
          <w:rFonts w:ascii="Open Sans" w:hAnsi="Open Sans" w:cs="Open Sans"/>
          <w:sz w:val="20"/>
          <w:szCs w:val="20"/>
          <w:lang w:val="lt-LT"/>
        </w:rPr>
        <w:t xml:space="preserve"> PVM mokėtojas</w:t>
      </w:r>
      <w:r w:rsidR="00165EB9"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73D642B0" w14:textId="7C0E3074" w:rsidR="00002552" w:rsidRPr="00B25BF4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3217166C" w14:textId="7682D286" w:rsidR="00532C52" w:rsidRPr="00B25BF4" w:rsidRDefault="008225EE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Parašas</w:t>
      </w:r>
      <w:r w:rsidR="00532C52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532C52" w:rsidRPr="00B25BF4">
        <w:rPr>
          <w:rFonts w:ascii="Open Sans" w:hAnsi="Open Sans" w:cs="Open Sans"/>
          <w:sz w:val="20"/>
          <w:szCs w:val="20"/>
          <w:lang w:val="lt-LT"/>
        </w:rPr>
        <w:t>……………………..</w:t>
      </w:r>
    </w:p>
    <w:p w14:paraId="53BFE6DC" w14:textId="77777777" w:rsidR="00186580" w:rsidRPr="00B25BF4" w:rsidRDefault="00186580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2A41F76E" w14:textId="07DCB609" w:rsidR="00355C0E" w:rsidRPr="00B25BF4" w:rsidRDefault="00F56474" w:rsidP="00355C0E">
      <w:pPr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644D05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E30F6B" w:rsidRPr="00B25BF4">
        <w:rPr>
          <w:rFonts w:ascii="Open Sans" w:hAnsi="Open Sans" w:cs="Open Sans"/>
          <w:b/>
          <w:sz w:val="20"/>
          <w:szCs w:val="20"/>
          <w:lang w:val="lt-LT"/>
        </w:rPr>
        <w:t>Ekonominės veiklos vykdytojų grupės narys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C9199E" w:rsidRPr="00B25BF4">
        <w:rPr>
          <w:rFonts w:ascii="Open Sans" w:hAnsi="Open Sans" w:cs="Open Sans"/>
          <w:b/>
          <w:sz w:val="20"/>
          <w:szCs w:val="20"/>
          <w:lang w:val="lt-LT"/>
        </w:rPr>
        <w:t>juridinis</w:t>
      </w:r>
      <w:r w:rsidR="00E30F6B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asmuo</w:t>
      </w:r>
    </w:p>
    <w:p w14:paraId="0408641C" w14:textId="23B2418E" w:rsidR="00644D05" w:rsidRPr="00B25BF4" w:rsidRDefault="00C9199E" w:rsidP="00355C0E">
      <w:pPr>
        <w:ind w:left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Juridinio asmens nario pavadinimas</w:t>
      </w:r>
      <w:r w:rsidR="00A62C91" w:rsidRPr="00B25BF4">
        <w:rPr>
          <w:rFonts w:ascii="Open Sans" w:hAnsi="Open Sans" w:cs="Open Sans"/>
          <w:sz w:val="20"/>
          <w:szCs w:val="20"/>
          <w:lang w:val="lt-LT"/>
        </w:rPr>
        <w:t>:</w:t>
      </w:r>
      <w:r w:rsidR="00644D05" w:rsidRPr="00B25BF4">
        <w:rPr>
          <w:rFonts w:ascii="Open Sans" w:hAnsi="Open Sans" w:cs="Open Sans"/>
          <w:sz w:val="20"/>
          <w:szCs w:val="20"/>
          <w:lang w:val="lt-LT"/>
        </w:rPr>
        <w:t xml:space="preserve"> ………………………….</w:t>
      </w:r>
      <w:r w:rsidR="00892D2A" w:rsidRPr="00B25BF4">
        <w:rPr>
          <w:rFonts w:ascii="Open Sans" w:hAnsi="Open Sans" w:cs="Open Sans"/>
          <w:sz w:val="20"/>
          <w:szCs w:val="20"/>
          <w:lang w:val="lt-LT"/>
        </w:rPr>
        <w:t>...................................................................</w:t>
      </w:r>
    </w:p>
    <w:p w14:paraId="50F54603" w14:textId="77777777" w:rsidR="00644D05" w:rsidRPr="00B25BF4" w:rsidRDefault="00644D05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6C8BB1A3" w14:textId="7A305B67" w:rsidR="00BD6790" w:rsidRPr="00B25BF4" w:rsidRDefault="00E30F6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Aš, žemiau pasirašęs teisėtas juridinio asmens atstovas, nurodau:</w:t>
      </w:r>
    </w:p>
    <w:p w14:paraId="0BE53C52" w14:textId="022CCA91" w:rsidR="00892D2A" w:rsidRPr="00B25BF4" w:rsidRDefault="00E30F6B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jo įsisteigimo vietą </w:t>
      </w:r>
      <w:r w:rsidR="00892D2A" w:rsidRPr="00B25BF4">
        <w:rPr>
          <w:rFonts w:ascii="Open Sans" w:hAnsi="Open Sans" w:cs="Open Sans"/>
          <w:sz w:val="20"/>
          <w:szCs w:val="20"/>
          <w:lang w:val="lt-LT"/>
        </w:rPr>
        <w:tab/>
      </w:r>
    </w:p>
    <w:p w14:paraId="60553794" w14:textId="7BB38F48" w:rsidR="00892D2A" w:rsidRPr="00B25BF4" w:rsidRDefault="00E30F6B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jo teisinį statusą </w:t>
      </w:r>
      <w:r w:rsidR="00892D2A" w:rsidRPr="00B25BF4">
        <w:rPr>
          <w:rFonts w:ascii="Open Sans" w:hAnsi="Open Sans" w:cs="Open Sans"/>
          <w:sz w:val="20"/>
          <w:szCs w:val="20"/>
          <w:lang w:val="lt-LT"/>
        </w:rPr>
        <w:tab/>
      </w:r>
    </w:p>
    <w:p w14:paraId="402AB8D9" w14:textId="1826AE8F" w:rsidR="00BD6790" w:rsidRPr="00B25BF4" w:rsidRDefault="00E30F6B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ir pateikiu to </w:t>
      </w:r>
      <w:r w:rsidRPr="00B25BF4">
        <w:rPr>
          <w:rFonts w:ascii="Open Sans" w:hAnsi="Open Sans" w:cs="Open Sans"/>
          <w:sz w:val="20"/>
          <w:szCs w:val="20"/>
          <w:u w:val="single"/>
          <w:lang w:val="lt-LT"/>
        </w:rPr>
        <w:t>įrodymą</w:t>
      </w:r>
      <w:r w:rsidR="00A62C91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4"/>
      </w:r>
      <w:r w:rsidR="00BD6790"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0B2434C9" w14:textId="5C645985" w:rsidR="00002552" w:rsidRPr="00B25BF4" w:rsidRDefault="0000255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10CB2BD8" w14:textId="77777777" w:rsidR="00E605BB" w:rsidRPr="00B25BF4" w:rsidRDefault="00E605B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68D8C316" w14:textId="3161AC52" w:rsidR="00BD6790" w:rsidRPr="00B25BF4" w:rsidRDefault="00E30F6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Patvirtinu:</w:t>
      </w:r>
    </w:p>
    <w:p w14:paraId="5EC118DA" w14:textId="305A6DBD" w:rsidR="00BD6790" w:rsidRPr="00B25BF4" w:rsidRDefault="00E30F6B" w:rsidP="004A116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kad pagal taikomas nacionalinės teisės nuostatas juridinis asmuo</w:t>
      </w:r>
    </w:p>
    <w:p w14:paraId="30E358AF" w14:textId="2F8E4F28" w:rsidR="00BD6790" w:rsidRPr="00B25BF4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8225EE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1CCE0439" w14:textId="6F40BC83" w:rsidR="00BD6790" w:rsidRPr="00B25BF4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BD6790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8225EE" w:rsidRPr="00B25BF4">
        <w:rPr>
          <w:rFonts w:ascii="Open Sans" w:hAnsi="Open Sans" w:cs="Open Sans"/>
          <w:sz w:val="20"/>
          <w:szCs w:val="20"/>
          <w:lang w:val="lt-LT"/>
        </w:rPr>
        <w:t xml:space="preserve">yra PVM mokėtojas (kodas </w:t>
      </w:r>
      <w:r w:rsidR="00BD6790" w:rsidRPr="00B25BF4">
        <w:rPr>
          <w:rFonts w:ascii="Open Sans" w:hAnsi="Open Sans" w:cs="Open Sans"/>
          <w:sz w:val="20"/>
          <w:szCs w:val="20"/>
          <w:lang w:val="lt-LT"/>
        </w:rPr>
        <w:t>……………………………</w:t>
      </w:r>
      <w:r w:rsidR="00AF5DEB"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4DB70F99" w14:textId="6B4B3A7F" w:rsidR="00BD6790" w:rsidRPr="00B25BF4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BD6790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E30F6B" w:rsidRPr="00B25BF4">
        <w:rPr>
          <w:rFonts w:ascii="Open Sans" w:hAnsi="Open Sans" w:cs="Open Sans"/>
          <w:sz w:val="20"/>
          <w:szCs w:val="20"/>
          <w:lang w:val="lt-LT"/>
        </w:rPr>
        <w:t>nėra PVM mokėtojas</w:t>
      </w:r>
      <w:r w:rsidR="00BD6790"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1C5693DE" w14:textId="77777777" w:rsidR="009579F1" w:rsidRPr="00B25BF4" w:rsidRDefault="009579F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75BD889C" w14:textId="1E54DBCD" w:rsidR="009579F1" w:rsidRPr="00B25BF4" w:rsidRDefault="00E30F6B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Pateikiu sąrašą asmenų, kurie yra mano atstovaujamo juridinio asmens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administracijos, valdymo arba priežiūros organo nariai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arba kurie juridinio asmens atžvilgiu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turi atstovavimo, sprendimų priėmimo arba kontrolės įgaliojimus</w:t>
      </w:r>
      <w:r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5E31471F" w14:textId="30F8CD5F" w:rsidR="00BD6790" w:rsidRPr="00B25BF4" w:rsidRDefault="00E30F6B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Taip pat pateikiu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fizinių arba juridinių asmenų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, 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kurie prisiima neribotą atsakomybę už </w:t>
      </w:r>
      <w:r w:rsidRPr="00B25BF4">
        <w:rPr>
          <w:rFonts w:ascii="Open Sans" w:hAnsi="Open Sans" w:cs="Open Sans"/>
          <w:sz w:val="20"/>
          <w:szCs w:val="20"/>
          <w:lang w:val="lt-LT"/>
        </w:rPr>
        <w:t>mano atstovaujamo juridinio asmens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 skolas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(Europos Parlamento ir Tarybos reglamento 2024/2509 (ES, Euratomas) 138 straipsnio 5 dalis), sąrašą:</w:t>
      </w:r>
    </w:p>
    <w:p w14:paraId="23824DC6" w14:textId="77777777" w:rsidR="00BD6790" w:rsidRPr="00B25BF4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E30F6B" w:rsidRPr="00B25BF4" w14:paraId="0E8C7D02" w14:textId="77777777" w:rsidTr="004A116C">
        <w:tc>
          <w:tcPr>
            <w:tcW w:w="3107" w:type="dxa"/>
            <w:shd w:val="clear" w:color="auto" w:fill="auto"/>
          </w:tcPr>
          <w:p w14:paraId="58EE72C7" w14:textId="64A72E57" w:rsidR="00E30F6B" w:rsidRPr="00B25BF4" w:rsidRDefault="00E30F6B" w:rsidP="00E30F6B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Pavardė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 (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noBreakHyphen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ės), vardas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 (</w:t>
            </w:r>
            <w:r w:rsidR="004A00AB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noBreakHyphen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ai)</w:t>
            </w:r>
          </w:p>
        </w:tc>
        <w:tc>
          <w:tcPr>
            <w:tcW w:w="3107" w:type="dxa"/>
            <w:shd w:val="clear" w:color="auto" w:fill="auto"/>
          </w:tcPr>
          <w:p w14:paraId="4EB631EE" w14:textId="0375D657" w:rsidR="00E30F6B" w:rsidRPr="00B25BF4" w:rsidRDefault="00E30F6B" w:rsidP="00E30F6B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Funkcija / vaidmuo</w:t>
            </w:r>
          </w:p>
        </w:tc>
        <w:tc>
          <w:tcPr>
            <w:tcW w:w="3108" w:type="dxa"/>
            <w:shd w:val="clear" w:color="auto" w:fill="auto"/>
          </w:tcPr>
          <w:p w14:paraId="3EA6580B" w14:textId="2878C998" w:rsidR="00E30F6B" w:rsidRPr="00B25BF4" w:rsidRDefault="00E30F6B" w:rsidP="00E30F6B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t>Adresas</w:t>
            </w:r>
          </w:p>
        </w:tc>
      </w:tr>
      <w:tr w:rsidR="00BD6790" w:rsidRPr="00B25BF4" w14:paraId="44534ADF" w14:textId="77777777" w:rsidTr="004A116C">
        <w:tc>
          <w:tcPr>
            <w:tcW w:w="3107" w:type="dxa"/>
            <w:shd w:val="clear" w:color="auto" w:fill="auto"/>
          </w:tcPr>
          <w:p w14:paraId="3EA4757E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7" w:type="dxa"/>
            <w:shd w:val="clear" w:color="auto" w:fill="auto"/>
          </w:tcPr>
          <w:p w14:paraId="463C2C5A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8" w:type="dxa"/>
            <w:shd w:val="clear" w:color="auto" w:fill="auto"/>
          </w:tcPr>
          <w:p w14:paraId="0D7E60C6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  <w:tr w:rsidR="00BD6790" w:rsidRPr="00B25BF4" w14:paraId="3DEEA210" w14:textId="77777777" w:rsidTr="004A116C">
        <w:tc>
          <w:tcPr>
            <w:tcW w:w="3107" w:type="dxa"/>
            <w:shd w:val="clear" w:color="auto" w:fill="auto"/>
          </w:tcPr>
          <w:p w14:paraId="4A6C16AA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7" w:type="dxa"/>
            <w:shd w:val="clear" w:color="auto" w:fill="auto"/>
          </w:tcPr>
          <w:p w14:paraId="2FAE66CE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8" w:type="dxa"/>
            <w:shd w:val="clear" w:color="auto" w:fill="auto"/>
          </w:tcPr>
          <w:p w14:paraId="50AAA7A7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  <w:tr w:rsidR="00BD6790" w:rsidRPr="00B25BF4" w14:paraId="5692BBE6" w14:textId="77777777" w:rsidTr="004A116C">
        <w:tc>
          <w:tcPr>
            <w:tcW w:w="3107" w:type="dxa"/>
            <w:shd w:val="clear" w:color="auto" w:fill="auto"/>
          </w:tcPr>
          <w:p w14:paraId="06CC04FA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7" w:type="dxa"/>
            <w:shd w:val="clear" w:color="auto" w:fill="auto"/>
          </w:tcPr>
          <w:p w14:paraId="5BE79108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  <w:tc>
          <w:tcPr>
            <w:tcW w:w="3108" w:type="dxa"/>
            <w:shd w:val="clear" w:color="auto" w:fill="auto"/>
          </w:tcPr>
          <w:p w14:paraId="5DB3D22C" w14:textId="77777777" w:rsidR="00BD6790" w:rsidRPr="00B25BF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lt-LT"/>
              </w:rPr>
            </w:pPr>
          </w:p>
        </w:tc>
      </w:tr>
    </w:tbl>
    <w:p w14:paraId="0698667E" w14:textId="0B6750FA" w:rsidR="00002552" w:rsidRPr="00B25BF4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0007AEDB" w14:textId="49F46ABE" w:rsidR="00532C52" w:rsidRPr="00B25BF4" w:rsidRDefault="008225EE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Parašas</w:t>
      </w:r>
      <w:r w:rsidR="00532C52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532C52" w:rsidRPr="00B25BF4">
        <w:rPr>
          <w:rFonts w:ascii="Open Sans" w:hAnsi="Open Sans" w:cs="Open Sans"/>
          <w:sz w:val="20"/>
          <w:szCs w:val="20"/>
          <w:lang w:val="lt-LT"/>
        </w:rPr>
        <w:t>……………………..</w:t>
      </w:r>
    </w:p>
    <w:p w14:paraId="6A8DB16B" w14:textId="60A97C72" w:rsidR="001614A4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611807B1" w14:textId="77777777" w:rsidR="00287DEA" w:rsidRPr="00B25BF4" w:rsidRDefault="00287DE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5B01E800" w14:textId="704D3445" w:rsidR="007406BD" w:rsidRPr="00B25BF4" w:rsidRDefault="00E30F6B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DEKLARACIJA DĖL DRAUDIMO DALYVAUTI IR ATRANKOS KRITERIJŲ</w:t>
      </w:r>
    </w:p>
    <w:p w14:paraId="381F370B" w14:textId="5CDB2011" w:rsidR="00AC62AA" w:rsidRPr="00B25BF4" w:rsidRDefault="00E30F6B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lt-LT"/>
        </w:rPr>
      </w:pPr>
      <w:r w:rsidRPr="00B25BF4">
        <w:rPr>
          <w:rFonts w:ascii="Open Sans" w:hAnsi="Open Sans" w:cs="Open Sans"/>
          <w:color w:val="000000"/>
          <w:sz w:val="20"/>
          <w:szCs w:val="20"/>
          <w:lang w:val="lt-LT"/>
        </w:rPr>
        <w:t>Prie prašymo dalyvauti pridedu deklaraciją dėl draudimo dalyvauti ir atrankos kriterijų</w:t>
      </w:r>
      <w:r w:rsidR="00A62C91" w:rsidRPr="00B25BF4">
        <w:rPr>
          <w:rStyle w:val="EndnoteReference"/>
          <w:rFonts w:ascii="Open Sans" w:hAnsi="Open Sans" w:cs="Open Sans"/>
          <w:color w:val="000000"/>
          <w:sz w:val="20"/>
          <w:szCs w:val="20"/>
          <w:lang w:val="lt-LT"/>
        </w:rPr>
        <w:endnoteReference w:id="5"/>
      </w:r>
      <w:r w:rsidR="007406BD" w:rsidRPr="00B25BF4">
        <w:rPr>
          <w:rFonts w:ascii="Open Sans" w:hAnsi="Open Sans" w:cs="Open Sans"/>
          <w:color w:val="000000"/>
          <w:sz w:val="20"/>
          <w:szCs w:val="20"/>
          <w:lang w:val="lt-LT"/>
        </w:rPr>
        <w:t>.</w:t>
      </w:r>
    </w:p>
    <w:p w14:paraId="4381ECCE" w14:textId="517090D3" w:rsidR="00AC62AA" w:rsidRPr="00B25BF4" w:rsidRDefault="000C0688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Ją tinkamai užpildys, datuos ir pasirašys:</w:t>
      </w:r>
    </w:p>
    <w:p w14:paraId="4D8151DD" w14:textId="77777777" w:rsidR="009579F1" w:rsidRPr="00B25BF4" w:rsidRDefault="009579F1" w:rsidP="009579F1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1C99ED98" w14:textId="5D0258C6" w:rsidR="009579F1" w:rsidRPr="00B25BF4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E30F6B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06F1D2E8" w14:textId="704F950D" w:rsidR="00AC62AA" w:rsidRPr="00B25BF4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AC62AA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9012C6" w:rsidRPr="00B25BF4">
        <w:rPr>
          <w:rFonts w:ascii="Open Sans" w:hAnsi="Open Sans" w:cs="Open Sans"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9012C6" w:rsidRPr="00B25BF4">
        <w:rPr>
          <w:rFonts w:ascii="Open Sans" w:hAnsi="Open Sans" w:cs="Open Sans"/>
          <w:sz w:val="20"/>
          <w:szCs w:val="20"/>
          <w:lang w:val="lt-LT"/>
        </w:rPr>
        <w:t xml:space="preserve">jeigu jis </w:t>
      </w:r>
      <w:r w:rsidR="000C0688" w:rsidRPr="00B25BF4">
        <w:rPr>
          <w:rFonts w:ascii="Open Sans" w:hAnsi="Open Sans" w:cs="Open Sans"/>
          <w:sz w:val="20"/>
          <w:szCs w:val="20"/>
          <w:lang w:val="lt-LT"/>
        </w:rPr>
        <w:t xml:space="preserve">yra </w:t>
      </w:r>
      <w:r w:rsidR="009012C6" w:rsidRPr="00B25BF4">
        <w:rPr>
          <w:rFonts w:ascii="Open Sans" w:hAnsi="Open Sans" w:cs="Open Sans"/>
          <w:sz w:val="20"/>
          <w:szCs w:val="20"/>
          <w:lang w:val="lt-LT"/>
        </w:rPr>
        <w:t>fizinis asmuo</w:t>
      </w:r>
      <w:r w:rsidR="00733D9F" w:rsidRPr="00B25BF4">
        <w:rPr>
          <w:rFonts w:ascii="Open Sans" w:hAnsi="Open Sans" w:cs="Open Sans"/>
          <w:sz w:val="20"/>
          <w:szCs w:val="20"/>
          <w:lang w:val="lt-LT"/>
        </w:rPr>
        <w:t>, arba</w:t>
      </w:r>
    </w:p>
    <w:p w14:paraId="0634CE6C" w14:textId="4268F873" w:rsidR="00AC62AA" w:rsidRPr="00B25BF4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AC62AA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9012C6" w:rsidRPr="00B25BF4">
        <w:rPr>
          <w:rFonts w:ascii="Open Sans" w:hAnsi="Open Sans" w:cs="Open Sans"/>
          <w:sz w:val="20"/>
          <w:szCs w:val="20"/>
          <w:lang w:val="lt-LT"/>
        </w:rPr>
        <w:t>kandidato teisėtas atstovas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9012C6" w:rsidRPr="00B25BF4">
        <w:rPr>
          <w:rFonts w:ascii="Open Sans" w:hAnsi="Open Sans" w:cs="Open Sans"/>
          <w:sz w:val="20"/>
          <w:szCs w:val="20"/>
          <w:lang w:val="lt-LT"/>
        </w:rPr>
        <w:t xml:space="preserve">jei kandidatas </w:t>
      </w:r>
      <w:r w:rsidR="000C0688" w:rsidRPr="00B25BF4">
        <w:rPr>
          <w:rFonts w:ascii="Open Sans" w:hAnsi="Open Sans" w:cs="Open Sans"/>
          <w:sz w:val="20"/>
          <w:szCs w:val="20"/>
          <w:lang w:val="lt-LT"/>
        </w:rPr>
        <w:t xml:space="preserve">yra </w:t>
      </w:r>
      <w:r w:rsidR="009012C6" w:rsidRPr="00B25BF4">
        <w:rPr>
          <w:rFonts w:ascii="Open Sans" w:hAnsi="Open Sans" w:cs="Open Sans"/>
          <w:sz w:val="20"/>
          <w:szCs w:val="20"/>
          <w:lang w:val="lt-LT"/>
        </w:rPr>
        <w:t>juridinis asmuo</w:t>
      </w:r>
      <w:r w:rsidR="00805C68" w:rsidRPr="00B25BF4">
        <w:rPr>
          <w:rFonts w:ascii="Open Sans" w:hAnsi="Open Sans" w:cs="Open Sans"/>
          <w:sz w:val="20"/>
          <w:szCs w:val="20"/>
          <w:lang w:val="lt-LT"/>
        </w:rPr>
        <w:t>, arba</w:t>
      </w:r>
    </w:p>
    <w:p w14:paraId="32DFCB4B" w14:textId="14ECD804" w:rsidR="00AC62AA" w:rsidRPr="00B25BF4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AC62AA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0C0688" w:rsidRPr="00B25BF4">
        <w:rPr>
          <w:rFonts w:ascii="Open Sans" w:hAnsi="Open Sans" w:cs="Open Sans"/>
          <w:sz w:val="20"/>
          <w:szCs w:val="20"/>
          <w:lang w:val="lt-LT"/>
        </w:rPr>
        <w:t>ekonominės veiklos vykdytojų grupės atveju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0C0688" w:rsidRPr="00B25BF4">
        <w:rPr>
          <w:rFonts w:ascii="Open Sans" w:hAnsi="Open Sans" w:cs="Open Sans"/>
          <w:sz w:val="20"/>
          <w:szCs w:val="20"/>
          <w:lang w:val="lt-LT"/>
        </w:rPr>
        <w:t>kiekvienas grupės narys (kiekvienam nariui po deklaraciją)</w:t>
      </w:r>
    </w:p>
    <w:p w14:paraId="3BCD0C4D" w14:textId="544357AA" w:rsidR="000C0688" w:rsidRPr="00B25BF4" w:rsidRDefault="000C0688" w:rsidP="000C0688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1B99BCCE" w14:textId="169D02B6" w:rsidR="00532C52" w:rsidRPr="00B25BF4" w:rsidRDefault="00E30F6B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Parašas</w:t>
      </w:r>
      <w:r w:rsidR="00532C52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532C52" w:rsidRPr="00B25BF4">
        <w:rPr>
          <w:rFonts w:ascii="Open Sans" w:hAnsi="Open Sans" w:cs="Open Sans"/>
          <w:sz w:val="20"/>
          <w:szCs w:val="20"/>
          <w:lang w:val="lt-LT"/>
        </w:rPr>
        <w:t>……………………..</w:t>
      </w:r>
    </w:p>
    <w:p w14:paraId="228E0F7A" w14:textId="77777777" w:rsidR="00787B05" w:rsidRPr="00B25BF4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3BF6DB12" w14:textId="6D949B0B" w:rsidR="007406BD" w:rsidRPr="00B25BF4" w:rsidRDefault="000C0688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lang w:val="lt-LT"/>
        </w:rPr>
        <w:t>Deklaracijos dėl draudimo dalyvauti kriterijų ir atrankos kriterijų VI punkte „</w:t>
      </w:r>
      <w:r w:rsidR="00523B70" w:rsidRPr="00B25BF4">
        <w:rPr>
          <w:rFonts w:ascii="Open Sans" w:hAnsi="Open Sans" w:cs="Open Sans"/>
          <w:i/>
          <w:sz w:val="20"/>
          <w:szCs w:val="20"/>
          <w:lang w:val="lt-LT"/>
        </w:rPr>
        <w:t>Patvirtinamieji dokumentai, susiję su draudimo dalyvauti kriterijais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“ nurodyti dokumentai turi būti pateikti per Teisingumo Teismo nustatytą terminą iki bendrosios sutarties pasirašymo.</w:t>
      </w:r>
    </w:p>
    <w:p w14:paraId="083F196F" w14:textId="5184742B" w:rsidR="00D37DB7" w:rsidRPr="00B25BF4" w:rsidRDefault="000C0688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Prireikus </w:t>
      </w: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>kiekvienas fizinis asmuo, kuris teiks perkamas paslaugas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, taip pat turės užpildyti, datuoti ir pasirašyti deklaraciją.</w:t>
      </w:r>
    </w:p>
    <w:p w14:paraId="124E868E" w14:textId="77777777" w:rsidR="00173E71" w:rsidRPr="00B25BF4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lt-LT"/>
        </w:rPr>
      </w:pPr>
    </w:p>
    <w:p w14:paraId="77BF6D45" w14:textId="6057F8FE" w:rsidR="009E06D0" w:rsidRPr="00B25BF4" w:rsidRDefault="00971EA9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TECHNINIS PAJĖGUMAS </w:t>
      </w:r>
      <w:r w:rsidR="005C69FA" w:rsidRPr="00B25BF4">
        <w:rPr>
          <w:rFonts w:ascii="Open Sans" w:hAnsi="Open Sans" w:cs="Open Sans"/>
          <w:b/>
          <w:sz w:val="20"/>
          <w:szCs w:val="20"/>
          <w:lang w:val="lt-LT"/>
        </w:rPr>
        <w:t>(</w:t>
      </w:r>
      <w:r w:rsidR="00B11BDB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specifikacijų </w:t>
      </w:r>
      <w:r w:rsidR="005C69FA" w:rsidRPr="00B25BF4">
        <w:rPr>
          <w:rFonts w:ascii="Open Sans" w:hAnsi="Open Sans" w:cs="Open Sans"/>
          <w:b/>
          <w:sz w:val="20"/>
          <w:szCs w:val="20"/>
          <w:lang w:val="lt-LT"/>
        </w:rPr>
        <w:t>5.4.3.1</w:t>
      </w:r>
      <w:r w:rsidR="00B11BDB" w:rsidRPr="00B25BF4">
        <w:rPr>
          <w:rFonts w:ascii="Open Sans" w:hAnsi="Open Sans" w:cs="Open Sans"/>
          <w:b/>
          <w:sz w:val="20"/>
          <w:szCs w:val="20"/>
          <w:lang w:val="lt-LT"/>
        </w:rPr>
        <w:t> punktas</w:t>
      </w:r>
      <w:r w:rsidR="005C69FA" w:rsidRPr="00B25BF4">
        <w:rPr>
          <w:rFonts w:ascii="Open Sans" w:hAnsi="Open Sans" w:cs="Open Sans"/>
          <w:b/>
          <w:sz w:val="20"/>
          <w:szCs w:val="20"/>
          <w:lang w:val="lt-LT"/>
        </w:rPr>
        <w:t>)</w:t>
      </w:r>
    </w:p>
    <w:p w14:paraId="41F866FD" w14:textId="473C56F8" w:rsidR="007C0E60" w:rsidRPr="00B25BF4" w:rsidRDefault="007C0E60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48CBBE0F" w14:textId="583C18E7" w:rsidR="00173E71" w:rsidRPr="00B25BF4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971EA9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7CC3F6B4" w14:textId="5CBA2D9A" w:rsidR="00173E71" w:rsidRPr="00B25BF4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173E71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CC62A0" w:rsidRPr="00B25BF4">
        <w:rPr>
          <w:rFonts w:ascii="Open Sans" w:hAnsi="Open Sans" w:cs="Open Sans"/>
          <w:sz w:val="20"/>
          <w:szCs w:val="20"/>
          <w:lang w:val="lt-LT"/>
        </w:rPr>
        <w:t>kandidatas</w:t>
      </w:r>
      <w:r w:rsidR="00FA1F05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733D9F"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CC62A0" w:rsidRPr="00B25BF4">
        <w:rPr>
          <w:rFonts w:ascii="Open Sans" w:hAnsi="Open Sans" w:cs="Open Sans"/>
          <w:sz w:val="20"/>
          <w:szCs w:val="20"/>
          <w:lang w:val="lt-LT"/>
        </w:rPr>
        <w:t>jeigu jis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CC62A0" w:rsidRPr="00B25BF4">
        <w:rPr>
          <w:rFonts w:ascii="Open Sans" w:hAnsi="Open Sans" w:cs="Open Sans"/>
          <w:sz w:val="20"/>
          <w:szCs w:val="20"/>
          <w:lang w:val="lt-LT"/>
        </w:rPr>
        <w:t>fizinis asmuo</w:t>
      </w:r>
      <w:r w:rsidR="00733D9F" w:rsidRPr="00B25BF4">
        <w:rPr>
          <w:rFonts w:ascii="Open Sans" w:hAnsi="Open Sans" w:cs="Open Sans"/>
          <w:sz w:val="20"/>
          <w:szCs w:val="20"/>
          <w:lang w:val="lt-LT"/>
        </w:rPr>
        <w:t>) arba</w:t>
      </w:r>
    </w:p>
    <w:p w14:paraId="04DC592C" w14:textId="228FAA64" w:rsidR="00173E71" w:rsidRPr="00B25BF4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173E71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kandidato teisėtas atstovas</w:t>
      </w:r>
      <w:r w:rsidR="00391164" w:rsidRPr="00B25BF4">
        <w:rPr>
          <w:rFonts w:ascii="Open Sans" w:hAnsi="Open Sans" w:cs="Open Sans"/>
          <w:sz w:val="20"/>
          <w:szCs w:val="20"/>
          <w:lang w:val="lt-LT"/>
        </w:rPr>
        <w:t> </w:t>
      </w:r>
      <w:r w:rsidR="00733D9F"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jei kandidatas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juridinis asmuo</w:t>
      </w:r>
      <w:r w:rsidR="00733D9F"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43663F">
        <w:rPr>
          <w:rFonts w:ascii="Open Sans" w:hAnsi="Open Sans" w:cs="Open Sans"/>
          <w:sz w:val="20"/>
          <w:szCs w:val="20"/>
          <w:lang w:val="lt-LT"/>
        </w:rPr>
        <w:t>,</w:t>
      </w:r>
      <w:r w:rsidR="00733D9F" w:rsidRPr="00B25BF4">
        <w:rPr>
          <w:rFonts w:ascii="Open Sans" w:hAnsi="Open Sans" w:cs="Open Sans"/>
          <w:sz w:val="20"/>
          <w:szCs w:val="20"/>
          <w:lang w:val="lt-LT"/>
        </w:rPr>
        <w:t xml:space="preserve"> arba</w:t>
      </w:r>
    </w:p>
    <w:p w14:paraId="6F84C097" w14:textId="1A3AB53C" w:rsidR="00076C51" w:rsidRPr="00B25BF4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lt-LT" w:eastAsia="en-US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173E71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kandidato atstovas</w:t>
      </w:r>
      <w:r w:rsidR="00391164" w:rsidRPr="00B25BF4">
        <w:rPr>
          <w:rFonts w:ascii="Open Sans" w:hAnsi="Open Sans" w:cs="Open Sans"/>
          <w:sz w:val="20"/>
          <w:szCs w:val="20"/>
          <w:lang w:val="lt-LT"/>
        </w:rPr>
        <w:t> </w:t>
      </w:r>
      <w:r w:rsidR="00733D9F"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jei kandidatas</w:t>
      </w:r>
      <w:r w:rsidR="00287DEA">
        <w:rPr>
          <w:rFonts w:ascii="Open Sans" w:hAnsi="Open Sans" w:cs="Open Sans"/>
          <w:sz w:val="20"/>
          <w:szCs w:val="20"/>
          <w:lang w:val="lt-LT"/>
        </w:rPr>
        <w:t xml:space="preserve"> – 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ekonominės veiklos vykdytojų grupė</w:t>
      </w:r>
      <w:r w:rsidR="00733D9F"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43663F">
        <w:rPr>
          <w:rFonts w:ascii="Open Sans" w:hAnsi="Open Sans" w:cs="Open Sans"/>
          <w:sz w:val="20"/>
          <w:szCs w:val="20"/>
          <w:lang w:val="lt-LT"/>
        </w:rPr>
        <w:t>.</w:t>
      </w:r>
    </w:p>
    <w:p w14:paraId="52DD46D5" w14:textId="123C92E8" w:rsidR="009E06D0" w:rsidRPr="00B25BF4" w:rsidRDefault="00287DEA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  <w:r>
        <w:rPr>
          <w:rFonts w:ascii="Open Sans" w:hAnsi="Open Sans" w:cs="Open Sans"/>
          <w:sz w:val="20"/>
          <w:szCs w:val="20"/>
          <w:lang w:val="lt-LT"/>
        </w:rPr>
        <w:t>Aš, žemiau pasirašęs</w:t>
      </w:r>
      <w:r w:rsidR="004A00AB">
        <w:rPr>
          <w:rFonts w:ascii="Open Sans" w:hAnsi="Open Sans" w:cs="Open Sans"/>
          <w:sz w:val="20"/>
          <w:szCs w:val="20"/>
          <w:lang w:val="lt-LT"/>
        </w:rPr>
        <w:t> (</w:t>
      </w:r>
      <w:r w:rsidR="004A00AB">
        <w:rPr>
          <w:rFonts w:ascii="Open Sans" w:hAnsi="Open Sans" w:cs="Open Sans"/>
          <w:sz w:val="20"/>
          <w:szCs w:val="20"/>
          <w:lang w:val="lt-LT"/>
        </w:rPr>
        <w:noBreakHyphen/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iusi), patvirtinu, kad kandidato kompiuterinė ir telekomunikacijų įranga atitinka toliau nurodytus minimalius techninius reikalavimus:</w:t>
      </w:r>
    </w:p>
    <w:p w14:paraId="473CEECA" w14:textId="7012A5D1" w:rsidR="00E767C9" w:rsidRPr="00B25BF4" w:rsidRDefault="00E767C9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07A19BD2" w14:textId="4F6FEB3F" w:rsidR="00E767C9" w:rsidRPr="00B25BF4" w:rsidRDefault="001F3D3B" w:rsidP="00E767C9">
      <w:pPr>
        <w:rPr>
          <w:rFonts w:ascii="Open Sans" w:hAnsi="Open Sans" w:cs="Open Sans"/>
          <w:sz w:val="20"/>
          <w:lang w:val="lt-LT"/>
        </w:rPr>
      </w:pPr>
      <w:r w:rsidRPr="00B25BF4">
        <w:rPr>
          <w:rFonts w:ascii="Open Sans" w:hAnsi="Open Sans" w:cs="Open Sans"/>
          <w:sz w:val="20"/>
          <w:lang w:val="lt-LT"/>
        </w:rPr>
        <w:t>Kontrahentas dirbs labai kompiuterizuotoje aplinkoje.</w:t>
      </w:r>
    </w:p>
    <w:p w14:paraId="5DE371FF" w14:textId="77777777" w:rsidR="00E767C9" w:rsidRPr="00B25BF4" w:rsidRDefault="00E767C9" w:rsidP="00E767C9">
      <w:pPr>
        <w:rPr>
          <w:rFonts w:ascii="Open Sans" w:hAnsi="Open Sans" w:cs="Open Sans"/>
          <w:sz w:val="20"/>
          <w:lang w:val="lt-LT"/>
        </w:rPr>
      </w:pPr>
    </w:p>
    <w:p w14:paraId="5D4CEAF2" w14:textId="6B0032AB" w:rsidR="00BE3B81" w:rsidRPr="00B25BF4" w:rsidRDefault="00971EA9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Darbas kontrahentui bus </w:t>
      </w:r>
      <w:r w:rsidR="00DC1B7C" w:rsidRPr="00B25BF4">
        <w:rPr>
          <w:rFonts w:ascii="Open Sans" w:hAnsi="Open Sans" w:cs="Open Sans"/>
          <w:sz w:val="20"/>
          <w:szCs w:val="20"/>
          <w:lang w:val="lt-LT"/>
        </w:rPr>
        <w:t>pateiktas elektroniniu būdu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Teisingumo Teismo pasirinktu elektroniniu formatu.</w:t>
      </w:r>
      <w:r w:rsidR="00DC1B7C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Pr="00B25BF4">
        <w:rPr>
          <w:rFonts w:ascii="Open Sans" w:hAnsi="Open Sans" w:cs="Open Sans"/>
          <w:sz w:val="20"/>
          <w:szCs w:val="20"/>
          <w:lang w:val="lt-LT"/>
        </w:rPr>
        <w:t>Siekiant kiek įmanoma išvengti pakartotinio formatavimo, elektroniniai dokumentai turi būti tvarkomi laikantis pateiktų nurodymų.</w:t>
      </w:r>
      <w:r w:rsidR="00AB24AA" w:rsidRPr="00B25BF4">
        <w:rPr>
          <w:rFonts w:ascii="Open Sans" w:hAnsi="Open Sans" w:cs="Open Sans"/>
          <w:sz w:val="20"/>
          <w:szCs w:val="20"/>
          <w:lang w:val="lt-LT"/>
        </w:rPr>
        <w:t xml:space="preserve"> Baigtas vertimas turi būti pateiktas Teisingumo Teismui elektroniniu būdu ir formatu. Vertime turi būti išlaikytos verstino dokumento savybės ir stiliai.</w:t>
      </w:r>
      <w:r w:rsidR="00BE3B81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</w:p>
    <w:p w14:paraId="563D3F0E" w14:textId="77777777" w:rsidR="00BE3B81" w:rsidRPr="00B25BF4" w:rsidRDefault="00BE3B81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65BA2930" w14:textId="556C9258" w:rsidR="00BE3B81" w:rsidRPr="00B25BF4" w:rsidRDefault="00AB24AA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 xml:space="preserve">Elektroninis formatas turi būti suprantamas kaip </w:t>
      </w:r>
      <w:r w:rsidR="0043663F">
        <w:rPr>
          <w:rFonts w:ascii="Open Sans" w:hAnsi="Open Sans" w:cs="Open Sans"/>
          <w:sz w:val="20"/>
          <w:szCs w:val="20"/>
          <w:lang w:val="lt-LT"/>
        </w:rPr>
        <w:t>toks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, </w:t>
      </w:r>
      <w:r w:rsidR="0043663F">
        <w:rPr>
          <w:rFonts w:ascii="Open Sans" w:hAnsi="Open Sans" w:cs="Open Sans"/>
          <w:sz w:val="20"/>
          <w:szCs w:val="20"/>
          <w:lang w:val="lt-LT"/>
        </w:rPr>
        <w:t xml:space="preserve">kuris </w:t>
      </w:r>
      <w:r w:rsidRPr="00B25BF4">
        <w:rPr>
          <w:rFonts w:ascii="Open Sans" w:hAnsi="Open Sans" w:cs="Open Sans"/>
          <w:sz w:val="20"/>
          <w:szCs w:val="20"/>
          <w:lang w:val="lt-LT"/>
        </w:rPr>
        <w:t>naudojamas nurodytoje</w:t>
      </w:r>
      <w:r w:rsidR="00852876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programin</w:t>
      </w:r>
      <w:r w:rsidR="00852876" w:rsidRPr="00B25BF4">
        <w:rPr>
          <w:rFonts w:ascii="Open Sans" w:hAnsi="Open Sans" w:cs="Open Sans"/>
          <w:sz w:val="20"/>
          <w:szCs w:val="20"/>
          <w:lang w:val="lt-LT"/>
        </w:rPr>
        <w:t>ėje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 xml:space="preserve"> teksto apdorojimo įrang</w:t>
      </w:r>
      <w:r w:rsidR="00852876" w:rsidRPr="00B25BF4">
        <w:rPr>
          <w:rFonts w:ascii="Open Sans" w:hAnsi="Open Sans" w:cs="Open Sans"/>
          <w:sz w:val="20"/>
          <w:szCs w:val="20"/>
          <w:lang w:val="lt-LT"/>
        </w:rPr>
        <w:t>oje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 xml:space="preserve"> (</w:t>
      </w:r>
      <w:r w:rsidR="00971EA9" w:rsidRPr="00B25BF4">
        <w:rPr>
          <w:rFonts w:ascii="Open Sans" w:hAnsi="Open Sans" w:cs="Open Sans"/>
          <w:i/>
          <w:sz w:val="20"/>
          <w:szCs w:val="20"/>
          <w:lang w:val="lt-LT"/>
        </w:rPr>
        <w:t>Microsoft Word 2010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 xml:space="preserve"> ar pažangesnė, jeigu nenurodyta kitaip)</w:t>
      </w:r>
      <w:r w:rsidR="00852876" w:rsidRPr="00B25BF4">
        <w:rPr>
          <w:rFonts w:ascii="Open Sans" w:hAnsi="Open Sans" w:cs="Open Sans"/>
          <w:sz w:val="20"/>
          <w:szCs w:val="20"/>
          <w:lang w:val="lt-LT"/>
        </w:rPr>
        <w:t>, taip pat XLIFF arba ekvivalentiškas formatas (SDLXLIFF, t. t.).</w:t>
      </w:r>
      <w:r w:rsidR="001233AB" w:rsidRPr="00B25BF4">
        <w:rPr>
          <w:rFonts w:ascii="Open Sans" w:hAnsi="Open Sans" w:cs="Open Sans"/>
          <w:sz w:val="20"/>
          <w:szCs w:val="20"/>
          <w:lang w:val="lt-LT"/>
        </w:rPr>
        <w:t xml:space="preserve"> Elektroninis būdas turi būti suprantamas kaip darbo ir baigto vertimo pateikimas pasitelkiant saugaus</w:t>
      </w:r>
      <w:r w:rsidR="0060648D" w:rsidRPr="00B25BF4">
        <w:rPr>
          <w:rFonts w:ascii="Open Sans" w:hAnsi="Open Sans" w:cs="Open Sans"/>
          <w:sz w:val="20"/>
          <w:szCs w:val="20"/>
          <w:lang w:val="lt-LT"/>
        </w:rPr>
        <w:t xml:space="preserve"> ir </w:t>
      </w:r>
      <w:r w:rsidR="0060648D" w:rsidRPr="009428D5">
        <w:rPr>
          <w:rFonts w:ascii="Open Sans" w:hAnsi="Open Sans" w:cs="Open Sans"/>
          <w:sz w:val="20"/>
          <w:szCs w:val="20"/>
          <w:lang w:val="lt-LT"/>
        </w:rPr>
        <w:t>bendradarbiavimu grindžiamo</w:t>
      </w:r>
      <w:r w:rsidR="0060648D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1233AB" w:rsidRPr="00B25BF4">
        <w:rPr>
          <w:rFonts w:ascii="Open Sans" w:hAnsi="Open Sans" w:cs="Open Sans"/>
          <w:sz w:val="20"/>
          <w:szCs w:val="20"/>
          <w:lang w:val="lt-LT"/>
        </w:rPr>
        <w:t xml:space="preserve">dalijimosi </w:t>
      </w:r>
      <w:r w:rsidR="00EE2768" w:rsidRPr="00B25BF4">
        <w:rPr>
          <w:rFonts w:ascii="Open Sans" w:hAnsi="Open Sans" w:cs="Open Sans"/>
          <w:sz w:val="20"/>
          <w:szCs w:val="20"/>
          <w:lang w:val="lt-LT"/>
        </w:rPr>
        <w:t>informacij</w:t>
      </w:r>
      <w:r w:rsidR="00EE2768">
        <w:rPr>
          <w:rFonts w:ascii="Open Sans" w:hAnsi="Open Sans" w:cs="Open Sans"/>
          <w:sz w:val="20"/>
          <w:szCs w:val="20"/>
          <w:lang w:val="lt-LT"/>
        </w:rPr>
        <w:t>a</w:t>
      </w:r>
      <w:r w:rsidR="00EE2768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1233AB" w:rsidRPr="00B25BF4">
        <w:rPr>
          <w:rFonts w:ascii="Open Sans" w:hAnsi="Open Sans" w:cs="Open Sans"/>
          <w:sz w:val="20"/>
          <w:szCs w:val="20"/>
          <w:lang w:val="lt-LT"/>
        </w:rPr>
        <w:t>platformas</w:t>
      </w:r>
      <w:r w:rsidR="0060648D"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31CB1598" w14:textId="77777777" w:rsidR="00BE3B81" w:rsidRPr="00B25BF4" w:rsidRDefault="00BE3B81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5708250F" w14:textId="124AD72B" w:rsidR="00BE3B81" w:rsidRPr="00B25BF4" w:rsidRDefault="00533D2B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Kontrahentas turi galėti dirbti su dokumentu, kuris jau buvo preliminariai sutvarkytas naudojant pagalbinę vertimo aplinką (</w:t>
      </w:r>
      <w:r w:rsidR="00247412" w:rsidRPr="00B25BF4">
        <w:rPr>
          <w:rFonts w:ascii="Open Sans" w:hAnsi="Open Sans" w:cs="Open Sans"/>
          <w:sz w:val="20"/>
          <w:szCs w:val="20"/>
          <w:lang w:val="lt-LT"/>
        </w:rPr>
        <w:t>rinkmenos</w:t>
      </w:r>
      <w:r w:rsidRPr="00B25BF4">
        <w:rPr>
          <w:rFonts w:ascii="Open Sans" w:hAnsi="Open Sans" w:cs="Open Sans"/>
          <w:sz w:val="20"/>
          <w:szCs w:val="20"/>
          <w:lang w:val="lt-LT"/>
        </w:rPr>
        <w:t>, kuriose yra ir originalo tekstas, ir vertimo atitikmenys, gauti iš Teisingumo Teismo vidinių vertimo atminčių, pavyzdžiui, XLIFF arba ekvivalentišku formatu kaip SDLXLIFF, t. t.)</w:t>
      </w:r>
      <w:r w:rsidR="00247412" w:rsidRPr="00B25BF4">
        <w:rPr>
          <w:rFonts w:ascii="Open Sans" w:hAnsi="Open Sans" w:cs="Open Sans"/>
          <w:sz w:val="20"/>
          <w:szCs w:val="20"/>
          <w:lang w:val="lt-LT"/>
        </w:rPr>
        <w:t>.</w:t>
      </w:r>
      <w:r w:rsidR="00BE3B81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</w:p>
    <w:p w14:paraId="2589742E" w14:textId="77777777" w:rsidR="00BE3B81" w:rsidRPr="00B25BF4" w:rsidRDefault="00BE3B81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2043CC3A" w14:textId="1DD069EB" w:rsidR="00312806" w:rsidRPr="00B25BF4" w:rsidRDefault="00553E15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Teisingumo Teismas gali reikalauti, kad perduodant elektronines rinkmenas būtų naudojama kita jo pasirinkta IT priemonė</w:t>
      </w:r>
      <w:r w:rsidR="006F4E78" w:rsidRPr="00B25BF4">
        <w:rPr>
          <w:rFonts w:ascii="Open Sans" w:hAnsi="Open Sans" w:cs="Open Sans"/>
          <w:sz w:val="20"/>
          <w:szCs w:val="20"/>
          <w:lang w:val="lt-LT"/>
        </w:rPr>
        <w:t xml:space="preserve"> ir programinė įranga, taip pat </w:t>
      </w:r>
      <w:r w:rsidR="006F4E78" w:rsidRPr="00F403F3">
        <w:rPr>
          <w:rFonts w:ascii="Open Sans" w:hAnsi="Open Sans" w:cs="Open Sans"/>
          <w:sz w:val="20"/>
          <w:szCs w:val="20"/>
          <w:lang w:val="lt-LT"/>
        </w:rPr>
        <w:t xml:space="preserve">saugaus ir bendradarbiavimu grindžiamo dalijimosi </w:t>
      </w:r>
      <w:r w:rsidR="00EE2768" w:rsidRPr="00F403F3">
        <w:rPr>
          <w:rFonts w:ascii="Open Sans" w:hAnsi="Open Sans" w:cs="Open Sans"/>
          <w:sz w:val="20"/>
          <w:szCs w:val="20"/>
          <w:lang w:val="lt-LT"/>
        </w:rPr>
        <w:t xml:space="preserve">informacija </w:t>
      </w:r>
      <w:r w:rsidR="006F4E78" w:rsidRPr="00F403F3">
        <w:rPr>
          <w:rFonts w:ascii="Open Sans" w:hAnsi="Open Sans" w:cs="Open Sans"/>
          <w:sz w:val="20"/>
          <w:szCs w:val="20"/>
          <w:lang w:val="lt-LT"/>
        </w:rPr>
        <w:t>platformos, tačiau dėl to kontrahentas ne</w:t>
      </w:r>
      <w:r w:rsidR="00EE2768" w:rsidRPr="00F403F3">
        <w:rPr>
          <w:rFonts w:ascii="Open Sans" w:hAnsi="Open Sans" w:cs="Open Sans"/>
          <w:sz w:val="20"/>
          <w:szCs w:val="20"/>
          <w:lang w:val="lt-LT"/>
        </w:rPr>
        <w:t xml:space="preserve">turi </w:t>
      </w:r>
      <w:r w:rsidR="006F4E78" w:rsidRPr="00F403F3">
        <w:rPr>
          <w:rFonts w:ascii="Open Sans" w:hAnsi="Open Sans" w:cs="Open Sans"/>
          <w:sz w:val="20"/>
          <w:szCs w:val="20"/>
          <w:lang w:val="lt-LT"/>
        </w:rPr>
        <w:t>patirt</w:t>
      </w:r>
      <w:r w:rsidR="00EE2768" w:rsidRPr="00F403F3">
        <w:rPr>
          <w:rFonts w:ascii="Open Sans" w:hAnsi="Open Sans" w:cs="Open Sans"/>
          <w:sz w:val="20"/>
          <w:szCs w:val="20"/>
          <w:lang w:val="lt-LT"/>
        </w:rPr>
        <w:t>i</w:t>
      </w:r>
      <w:r w:rsidR="006F4E78" w:rsidRPr="00F403F3">
        <w:rPr>
          <w:rFonts w:ascii="Open Sans" w:hAnsi="Open Sans" w:cs="Open Sans"/>
          <w:sz w:val="20"/>
          <w:szCs w:val="20"/>
          <w:lang w:val="lt-LT"/>
        </w:rPr>
        <w:t xml:space="preserve"> papildomų išlaidų</w:t>
      </w:r>
      <w:r w:rsidR="00BE3B81" w:rsidRPr="00F403F3">
        <w:rPr>
          <w:rFonts w:ascii="Open Sans" w:hAnsi="Open Sans" w:cs="Open Sans"/>
          <w:sz w:val="20"/>
          <w:szCs w:val="20"/>
          <w:lang w:val="lt-LT"/>
        </w:rPr>
        <w:t>.</w:t>
      </w:r>
      <w:r w:rsidR="006F4E78" w:rsidRPr="00F403F3">
        <w:rPr>
          <w:rFonts w:ascii="Open Sans" w:hAnsi="Open Sans" w:cs="Open Sans"/>
          <w:sz w:val="20"/>
          <w:szCs w:val="20"/>
          <w:lang w:val="lt-LT"/>
        </w:rPr>
        <w:t xml:space="preserve"> Kontrahentas per protingą terminą turės užtikrinti atitiktį bet kokiam Teisingumo Teismo reikalaujamam naujam formatui ar bet kokios naujos IT priemonės ir programinės įrangos, taip pat saugaus ir bendradarbiavimu grindžiamo dalijimosi</w:t>
      </w:r>
      <w:r w:rsidR="006F4E78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EE2768" w:rsidRPr="00B25BF4">
        <w:rPr>
          <w:rFonts w:ascii="Open Sans" w:hAnsi="Open Sans" w:cs="Open Sans"/>
          <w:sz w:val="20"/>
          <w:szCs w:val="20"/>
          <w:lang w:val="lt-LT"/>
        </w:rPr>
        <w:t>informacij</w:t>
      </w:r>
      <w:r w:rsidR="00EE2768">
        <w:rPr>
          <w:rFonts w:ascii="Open Sans" w:hAnsi="Open Sans" w:cs="Open Sans"/>
          <w:sz w:val="20"/>
          <w:szCs w:val="20"/>
          <w:lang w:val="lt-LT"/>
        </w:rPr>
        <w:t>a</w:t>
      </w:r>
      <w:r w:rsidR="00EE2768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6F4E78" w:rsidRPr="00B25BF4">
        <w:rPr>
          <w:rFonts w:ascii="Open Sans" w:hAnsi="Open Sans" w:cs="Open Sans"/>
          <w:sz w:val="20"/>
          <w:szCs w:val="20"/>
          <w:lang w:val="lt-LT"/>
        </w:rPr>
        <w:t>platformų reikalavimams.</w:t>
      </w:r>
      <w:r w:rsidR="00BA7FEC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</w:p>
    <w:p w14:paraId="45EA871C" w14:textId="77777777" w:rsidR="00312806" w:rsidRPr="00B25BF4" w:rsidRDefault="00312806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7FF32620" w14:textId="383629F3" w:rsidR="00BE3B81" w:rsidRPr="00B25BF4" w:rsidRDefault="00553E15" w:rsidP="00BE3B81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lastRenderedPageBreak/>
        <w:t>K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 xml:space="preserve">ontrahentas turės gebėti visais atvejais prisitaikyti prie specialių Teisingumo Teismo nurodymų, skirtų </w:t>
      </w:r>
      <w:r w:rsidRPr="00B25BF4">
        <w:rPr>
          <w:rFonts w:ascii="Open Sans" w:hAnsi="Open Sans" w:cs="Open Sans"/>
          <w:sz w:val="20"/>
          <w:szCs w:val="20"/>
          <w:lang w:val="lt-LT"/>
        </w:rPr>
        <w:t>perduodamų dokumentų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 xml:space="preserve"> konfidencialum</w:t>
      </w:r>
      <w:r w:rsidR="00EE2768">
        <w:rPr>
          <w:rFonts w:ascii="Open Sans" w:hAnsi="Open Sans" w:cs="Open Sans"/>
          <w:sz w:val="20"/>
          <w:szCs w:val="20"/>
          <w:lang w:val="lt-LT"/>
        </w:rPr>
        <w:t>ui</w:t>
      </w:r>
      <w:r w:rsidR="00EE2768" w:rsidRPr="00EE2768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EE2768" w:rsidRPr="00B25BF4">
        <w:rPr>
          <w:rFonts w:ascii="Open Sans" w:hAnsi="Open Sans" w:cs="Open Sans"/>
          <w:sz w:val="20"/>
          <w:szCs w:val="20"/>
          <w:lang w:val="lt-LT"/>
        </w:rPr>
        <w:t>užtikrinti</w:t>
      </w:r>
      <w:r w:rsidR="00971EA9" w:rsidRPr="00B25BF4">
        <w:rPr>
          <w:rFonts w:ascii="Open Sans" w:hAnsi="Open Sans" w:cs="Open Sans"/>
          <w:sz w:val="20"/>
          <w:szCs w:val="20"/>
          <w:lang w:val="lt-LT"/>
        </w:rPr>
        <w:t>.</w:t>
      </w:r>
    </w:p>
    <w:p w14:paraId="6B585160" w14:textId="77777777" w:rsidR="00BE3B81" w:rsidRPr="00B25BF4" w:rsidRDefault="00BE3B81" w:rsidP="00BE3B81">
      <w:pPr>
        <w:jc w:val="both"/>
        <w:rPr>
          <w:rFonts w:ascii="Open Sans" w:hAnsi="Open Sans" w:cs="Open Sans"/>
          <w:sz w:val="20"/>
          <w:szCs w:val="20"/>
          <w:highlight w:val="yellow"/>
          <w:lang w:val="lt-LT"/>
        </w:rPr>
      </w:pPr>
    </w:p>
    <w:p w14:paraId="7597F867" w14:textId="63586626" w:rsidR="00CB208E" w:rsidRPr="00B25BF4" w:rsidRDefault="00971EA9" w:rsidP="00E767C9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Nuorodų į internetines duomenų saugyklas (kaip antai „cloud“), kuriose padedami ir saugomi elektroniniai dokumentai, naudojimas yra draudžiamas.</w:t>
      </w:r>
    </w:p>
    <w:p w14:paraId="126984EE" w14:textId="085D74BD" w:rsidR="00444AEA" w:rsidRPr="00B25BF4" w:rsidRDefault="00444AEA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3F25AF81" w14:textId="0DC4D87B" w:rsidR="00532C52" w:rsidRPr="00B25BF4" w:rsidRDefault="008225EE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Parašas</w:t>
      </w:r>
      <w:r w:rsidR="00532C52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532C52" w:rsidRPr="00B25BF4">
        <w:rPr>
          <w:rFonts w:ascii="Open Sans" w:hAnsi="Open Sans" w:cs="Open Sans"/>
          <w:sz w:val="20"/>
          <w:szCs w:val="20"/>
          <w:lang w:val="lt-LT"/>
        </w:rPr>
        <w:t>……………………..</w:t>
      </w:r>
    </w:p>
    <w:p w14:paraId="4BC0691D" w14:textId="73F3A6F9" w:rsidR="005F566B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5599B36" w14:textId="77777777" w:rsidR="00287DEA" w:rsidRPr="00B25BF4" w:rsidRDefault="00287DEA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976E03B" w14:textId="7F1B90F4" w:rsidR="009E06D0" w:rsidRPr="00B25BF4" w:rsidRDefault="00971EA9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PROFESINIS PASIRENGIMAS </w:t>
      </w:r>
      <w:r w:rsidR="001329D0" w:rsidRPr="00B25BF4">
        <w:rPr>
          <w:rFonts w:ascii="Open Sans" w:hAnsi="Open Sans" w:cs="Open Sans"/>
          <w:b/>
          <w:sz w:val="20"/>
          <w:szCs w:val="20"/>
          <w:lang w:val="lt-LT"/>
        </w:rPr>
        <w:t>(</w:t>
      </w:r>
      <w:r w:rsidR="009A6EE9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specifikacijų </w:t>
      </w:r>
      <w:r w:rsidR="00355C0E" w:rsidRPr="00B25BF4">
        <w:rPr>
          <w:rFonts w:ascii="Open Sans" w:hAnsi="Open Sans" w:cs="Open Sans"/>
          <w:b/>
          <w:sz w:val="20"/>
          <w:szCs w:val="20"/>
          <w:lang w:val="lt-LT"/>
        </w:rPr>
        <w:t>1</w:t>
      </w:r>
      <w:r w:rsidR="009A6EE9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priedas</w:t>
      </w:r>
      <w:r w:rsidR="005C69FA" w:rsidRPr="00B25BF4">
        <w:rPr>
          <w:rFonts w:ascii="Open Sans" w:hAnsi="Open Sans" w:cs="Open Sans"/>
          <w:b/>
          <w:sz w:val="20"/>
          <w:szCs w:val="20"/>
          <w:lang w:val="lt-LT"/>
        </w:rPr>
        <w:t>)</w:t>
      </w:r>
    </w:p>
    <w:p w14:paraId="4D338DBF" w14:textId="25A43158" w:rsidR="009D1E26" w:rsidRPr="00B25BF4" w:rsidRDefault="00971EA9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>Šią dalį reikia užpildyti nurodant duomenis apie kandidatą (jei</w:t>
      </w:r>
      <w:r w:rsidR="002E66C7">
        <w:rPr>
          <w:rFonts w:ascii="Open Sans" w:hAnsi="Open Sans" w:cs="Open Sans"/>
          <w:i/>
          <w:sz w:val="20"/>
          <w:szCs w:val="20"/>
          <w:u w:val="single"/>
          <w:lang w:val="lt-LT"/>
        </w:rPr>
        <w:t>gu</w:t>
      </w: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 xml:space="preserve"> jis</w:t>
      </w:r>
      <w:r w:rsidR="00287DEA">
        <w:rPr>
          <w:rFonts w:ascii="Open Sans" w:hAnsi="Open Sans" w:cs="Open Sans"/>
          <w:i/>
          <w:sz w:val="20"/>
          <w:szCs w:val="20"/>
          <w:u w:val="single"/>
          <w:lang w:val="lt-LT"/>
        </w:rPr>
        <w:t xml:space="preserve"> – </w:t>
      </w: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>fizinis asmuo) ir apie kiekvieną fizinį asmenį, kuris teiks perkamas paslaugas.</w:t>
      </w:r>
    </w:p>
    <w:p w14:paraId="4DD1B4B3" w14:textId="2822ADF3" w:rsidR="0041024A" w:rsidRPr="00B25BF4" w:rsidRDefault="00971EA9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lt-LT"/>
        </w:rPr>
      </w:pPr>
      <w:r w:rsidRPr="00B25BF4">
        <w:rPr>
          <w:rFonts w:ascii="Open Sans" w:hAnsi="Open Sans" w:cs="Open Sans"/>
          <w:b/>
          <w:i/>
          <w:sz w:val="20"/>
          <w:szCs w:val="20"/>
          <w:u w:val="single"/>
          <w:lang w:val="lt-LT"/>
        </w:rPr>
        <w:t>Kiekvienas iš šių asmenų turi atitikti minimalų profesinio pasirengimo lygį, nurodytą dėl atitinkamos pirkimo dalies</w:t>
      </w:r>
      <w:r w:rsidR="00DD59AD" w:rsidRPr="00B25BF4">
        <w:rPr>
          <w:rFonts w:ascii="Open Sans" w:hAnsi="Open Sans" w:cs="Open Sans"/>
          <w:b/>
          <w:i/>
          <w:sz w:val="20"/>
          <w:szCs w:val="20"/>
          <w:u w:val="single"/>
          <w:lang w:val="lt-LT"/>
        </w:rPr>
        <w:t xml:space="preserve"> specifikacijų 1 priede</w:t>
      </w:r>
      <w:r w:rsidRPr="00B25BF4">
        <w:rPr>
          <w:rFonts w:ascii="Open Sans" w:hAnsi="Open Sans" w:cs="Open Sans"/>
          <w:b/>
          <w:i/>
          <w:sz w:val="20"/>
          <w:szCs w:val="20"/>
          <w:u w:val="single"/>
          <w:lang w:val="lt-LT"/>
        </w:rPr>
        <w:t xml:space="preserve">. </w:t>
      </w:r>
      <w:r w:rsidR="00DD59AD" w:rsidRPr="00B25BF4">
        <w:rPr>
          <w:rFonts w:ascii="Open Sans" w:hAnsi="Open Sans" w:cs="Open Sans"/>
          <w:b/>
          <w:i/>
          <w:sz w:val="20"/>
          <w:szCs w:val="20"/>
          <w:u w:val="single"/>
          <w:lang w:val="lt-LT"/>
        </w:rPr>
        <w:t>Š</w:t>
      </w:r>
      <w:r w:rsidRPr="00B25BF4">
        <w:rPr>
          <w:rFonts w:ascii="Open Sans" w:hAnsi="Open Sans" w:cs="Open Sans"/>
          <w:b/>
          <w:i/>
          <w:sz w:val="20"/>
          <w:szCs w:val="20"/>
          <w:u w:val="single"/>
          <w:lang w:val="lt-LT"/>
        </w:rPr>
        <w:t>i dalis turi būti užpildyta atsižvelgiant į šį minimalų reikalaujamą lygį.</w:t>
      </w:r>
    </w:p>
    <w:p w14:paraId="010E087B" w14:textId="77777777" w:rsidR="0041024A" w:rsidRPr="00B25BF4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lt-LT"/>
        </w:rPr>
      </w:pPr>
    </w:p>
    <w:p w14:paraId="3C5E1BA9" w14:textId="511C934B" w:rsidR="007C0E60" w:rsidRPr="00B25BF4" w:rsidRDefault="00971EA9" w:rsidP="004A116C">
      <w:pPr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lang w:val="lt-LT"/>
        </w:rPr>
        <w:t>Prireikus pridėkite papildomą lapą.</w:t>
      </w:r>
    </w:p>
    <w:p w14:paraId="3B7664D2" w14:textId="77777777" w:rsidR="007C0E60" w:rsidRPr="00B25BF4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637F4BB" w14:textId="1D90E0B4" w:rsidR="003615FD" w:rsidRPr="00B25BF4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lang w:val="lt-LT"/>
        </w:rPr>
        <w:t>(</w:t>
      </w:r>
      <w:r w:rsidR="008225EE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):</w:t>
      </w:r>
    </w:p>
    <w:p w14:paraId="1BB468BA" w14:textId="236DF323" w:rsidR="003615FD" w:rsidRPr="00B25BF4" w:rsidRDefault="00F56474" w:rsidP="009579F1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116C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8C2EA1" w:rsidRPr="00B25BF4">
        <w:rPr>
          <w:rFonts w:ascii="Open Sans" w:hAnsi="Open Sans" w:cs="Open Sans"/>
          <w:b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8C2EA1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fizinis asmuo </w:t>
      </w:r>
      <w:r w:rsidR="00DD59AD" w:rsidRPr="00B25BF4">
        <w:rPr>
          <w:rFonts w:ascii="Open Sans" w:hAnsi="Open Sans" w:cs="Open Sans"/>
          <w:b/>
          <w:sz w:val="20"/>
          <w:szCs w:val="20"/>
          <w:lang w:val="lt-LT"/>
        </w:rPr>
        <w:t>arba</w:t>
      </w:r>
      <w:r w:rsidR="003615FD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3615FD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</w:p>
    <w:p w14:paraId="73226349" w14:textId="18ECEBD1" w:rsidR="00DD65AC" w:rsidRPr="00B25BF4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4A116C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8C2EA1" w:rsidRPr="00B25BF4">
        <w:rPr>
          <w:rFonts w:ascii="Open Sans" w:hAnsi="Open Sans" w:cs="Open Sans"/>
          <w:b/>
          <w:sz w:val="20"/>
          <w:szCs w:val="20"/>
          <w:lang w:val="lt-LT"/>
        </w:rPr>
        <w:t>Fizinis asmuo, kuris teiks perkamas paslaugas</w:t>
      </w:r>
      <w:r w:rsidR="003615FD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3615FD" w:rsidRPr="00B25BF4">
        <w:rPr>
          <w:rFonts w:ascii="Open Sans" w:hAnsi="Open Sans" w:cs="Open Sans"/>
          <w:b/>
          <w:sz w:val="20"/>
          <w:szCs w:val="20"/>
          <w:lang w:val="lt-LT"/>
        </w:rPr>
        <w:br/>
      </w:r>
    </w:p>
    <w:p w14:paraId="0947DECF" w14:textId="77777777" w:rsidR="00882F59" w:rsidRPr="00B25BF4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53B6545" w14:textId="28339A1B" w:rsidR="009E06D0" w:rsidRPr="00B25BF4" w:rsidRDefault="00287DEA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>
        <w:rPr>
          <w:rFonts w:ascii="Open Sans" w:hAnsi="Open Sans" w:cs="Open Sans"/>
          <w:b/>
          <w:sz w:val="20"/>
          <w:szCs w:val="20"/>
          <w:lang w:val="lt-LT"/>
        </w:rPr>
        <w:t>Pavardė</w:t>
      </w:r>
      <w:r w:rsidR="004A00AB">
        <w:rPr>
          <w:rFonts w:ascii="Open Sans" w:hAnsi="Open Sans" w:cs="Open Sans"/>
          <w:b/>
          <w:sz w:val="20"/>
          <w:szCs w:val="20"/>
          <w:lang w:val="lt-LT"/>
        </w:rPr>
        <w:t> (</w:t>
      </w:r>
      <w:r w:rsidR="004A00AB">
        <w:rPr>
          <w:rFonts w:ascii="Open Sans" w:hAnsi="Open Sans" w:cs="Open Sans"/>
          <w:b/>
          <w:sz w:val="20"/>
          <w:szCs w:val="20"/>
          <w:lang w:val="lt-LT"/>
        </w:rPr>
        <w:noBreakHyphen/>
      </w:r>
      <w:r w:rsidR="008C2EA1" w:rsidRPr="00B25BF4">
        <w:rPr>
          <w:rFonts w:ascii="Open Sans" w:hAnsi="Open Sans" w:cs="Open Sans"/>
          <w:b/>
          <w:sz w:val="20"/>
          <w:szCs w:val="20"/>
          <w:lang w:val="lt-LT"/>
        </w:rPr>
        <w:t>ės), vardas</w:t>
      </w:r>
      <w:r w:rsidR="004A00AB">
        <w:rPr>
          <w:rFonts w:ascii="Open Sans" w:hAnsi="Open Sans" w:cs="Open Sans"/>
          <w:b/>
          <w:sz w:val="20"/>
          <w:szCs w:val="20"/>
          <w:lang w:val="lt-LT"/>
        </w:rPr>
        <w:t> (</w:t>
      </w:r>
      <w:r w:rsidR="004A00AB">
        <w:rPr>
          <w:rFonts w:ascii="Open Sans" w:hAnsi="Open Sans" w:cs="Open Sans"/>
          <w:b/>
          <w:sz w:val="20"/>
          <w:szCs w:val="20"/>
          <w:lang w:val="lt-LT"/>
        </w:rPr>
        <w:noBreakHyphen/>
      </w:r>
      <w:r w:rsidR="008C2EA1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ai): </w:t>
      </w:r>
      <w:r w:rsidR="00E605BB" w:rsidRPr="00B25BF4">
        <w:rPr>
          <w:rFonts w:ascii="Open Sans" w:hAnsi="Open Sans" w:cs="Open Sans"/>
          <w:sz w:val="20"/>
          <w:szCs w:val="20"/>
          <w:lang w:val="lt-LT"/>
        </w:rPr>
        <w:tab/>
      </w:r>
    </w:p>
    <w:p w14:paraId="72A8D923" w14:textId="77777777" w:rsidR="0041024A" w:rsidRPr="00B25BF4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29F0215" w14:textId="476AA3B2" w:rsidR="009E06D0" w:rsidRPr="00B25BF4" w:rsidRDefault="008C2EA1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Gimimo data</w:t>
      </w:r>
      <w:r w:rsidR="00597B3C" w:rsidRPr="00B25BF4">
        <w:rPr>
          <w:rFonts w:ascii="Open Sans" w:hAnsi="Open Sans" w:cs="Open Sans"/>
          <w:b/>
          <w:sz w:val="20"/>
          <w:szCs w:val="20"/>
          <w:lang w:val="lt-LT"/>
        </w:rPr>
        <w:t>:</w:t>
      </w:r>
      <w:r w:rsidR="009E06D0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_ _ _ _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 /_ _ /_ _ </w:t>
      </w:r>
    </w:p>
    <w:p w14:paraId="391FCEE6" w14:textId="77777777" w:rsidR="009E06D0" w:rsidRPr="00B25BF4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4511D48" w14:textId="73B755EC" w:rsidR="009E06D0" w:rsidRPr="00B25BF4" w:rsidRDefault="008C2EA1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Pilietybė</w:t>
      </w:r>
      <w:r w:rsidR="003B3F83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: </w:t>
      </w:r>
      <w:r w:rsidR="00E605BB" w:rsidRPr="00B25BF4">
        <w:rPr>
          <w:rFonts w:ascii="Open Sans" w:hAnsi="Open Sans" w:cs="Open Sans"/>
          <w:sz w:val="20"/>
          <w:szCs w:val="20"/>
          <w:lang w:val="lt-LT"/>
        </w:rPr>
        <w:tab/>
      </w:r>
    </w:p>
    <w:p w14:paraId="06DD10D3" w14:textId="77777777" w:rsidR="00882F59" w:rsidRPr="00B25BF4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360CCB7F" w14:textId="09F75882" w:rsidR="001614A4" w:rsidRPr="00B25BF4" w:rsidRDefault="008C2EA1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Dabartinės užimamos pareigos / darbo vieta:</w:t>
      </w:r>
      <w:r w:rsidR="00E605BB" w:rsidRPr="00B25BF4">
        <w:rPr>
          <w:rFonts w:ascii="Open Sans" w:hAnsi="Open Sans" w:cs="Open Sans"/>
          <w:sz w:val="20"/>
          <w:szCs w:val="20"/>
          <w:lang w:val="lt-LT"/>
        </w:rPr>
        <w:tab/>
      </w:r>
    </w:p>
    <w:p w14:paraId="7BC2C127" w14:textId="599CC89C" w:rsidR="00002552" w:rsidRPr="00B25BF4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006ECDB" w14:textId="769FD58B" w:rsidR="00772F16" w:rsidRPr="00B25BF4" w:rsidRDefault="008C2EA1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Teisinis išsilavinimas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(</w:t>
      </w:r>
      <w:r w:rsidR="008D3FE9" w:rsidRPr="00B25BF4">
        <w:rPr>
          <w:rFonts w:ascii="Open Sans" w:hAnsi="Open Sans" w:cs="Open Sans"/>
          <w:i/>
          <w:sz w:val="20"/>
          <w:szCs w:val="20"/>
          <w:lang w:val="lt-LT"/>
        </w:rPr>
        <w:t>laipsnis, diplomai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, atitinkama teisės sistema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A62C91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6"/>
      </w:r>
      <w:r w:rsidR="00F4390E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</w:p>
    <w:p w14:paraId="66626A32" w14:textId="67E0D819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7CF3856" w14:textId="613C3681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E03EBCC" w14:textId="554E6026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ACB83FF" w14:textId="4BA61B4F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E7293FE" w14:textId="7E152E2C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D995156" w14:textId="1D3AD065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4596CC2" w14:textId="77777777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F4215FA" w14:textId="450CF3F3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CF795E9" w14:textId="780416C8" w:rsidR="00287DEA" w:rsidRDefault="00287DEA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FEAE506" w14:textId="77777777" w:rsidR="00287DEA" w:rsidRPr="00B25BF4" w:rsidRDefault="00287DEA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7350674" w14:textId="547F2768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D17923B" w14:textId="117272F9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EB17D11" w14:textId="4C6F0915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ABC4285" w14:textId="77777777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5BD8856" w14:textId="19949B87" w:rsidR="009E06D0" w:rsidRPr="00B25BF4" w:rsidRDefault="008C2EA1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Universitetinis išsilavinimas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(</w:t>
      </w:r>
      <w:r w:rsidR="008D3FE9" w:rsidRPr="00B25BF4">
        <w:rPr>
          <w:rFonts w:ascii="Open Sans" w:hAnsi="Open Sans" w:cs="Open Sans"/>
          <w:i/>
          <w:sz w:val="20"/>
          <w:szCs w:val="20"/>
          <w:lang w:val="lt-LT"/>
        </w:rPr>
        <w:t>diplomai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7A1BB6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7"/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:</w:t>
      </w:r>
      <w:r w:rsidR="003B3F83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</w:p>
    <w:p w14:paraId="23499C56" w14:textId="77777777" w:rsidR="009E06D0" w:rsidRPr="00B25BF4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9FF42F2" w14:textId="77777777" w:rsidR="009E06D0" w:rsidRPr="00B25BF4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0B81522" w14:textId="6A2DC3B4" w:rsidR="00882F59" w:rsidRPr="00B25BF4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8B9B2EB" w14:textId="67F17308" w:rsidR="00892D2A" w:rsidRPr="00B25BF4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4D6E8CD" w14:textId="77777777" w:rsidR="00892D2A" w:rsidRPr="00B25BF4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93DECF1" w14:textId="77777777" w:rsidR="00444AEA" w:rsidRPr="00B25BF4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4DFFFCE" w14:textId="21AC6156" w:rsidR="00A5433C" w:rsidRPr="00B25BF4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D1EEE64" w14:textId="77777777" w:rsidR="00444AEA" w:rsidRPr="00B25BF4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F58B4FF" w14:textId="39C049BE" w:rsidR="00251D18" w:rsidRPr="00B25BF4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0655E98" w14:textId="462876B1" w:rsidR="00A5433C" w:rsidRPr="00B25BF4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BEAE87A" w14:textId="074529ED" w:rsidR="009E06D0" w:rsidRPr="00B25BF4" w:rsidRDefault="008C2EA1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Lietuvių kalbos mokėjimas </w:t>
      </w: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lygis, kaip išmokta, diplomai / sertifikatai, kita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7A1BB6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8"/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:</w:t>
      </w:r>
    </w:p>
    <w:p w14:paraId="28A0B9F2" w14:textId="05C9D59C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B1465B7" w14:textId="7097B094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65E0818" w14:textId="36D726A9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6F2FE61" w14:textId="256E5BD6" w:rsidR="00892D2A" w:rsidRPr="00B25BF4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5C5F2DE" w14:textId="77777777" w:rsidR="00892D2A" w:rsidRPr="00B25BF4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2E224A3" w14:textId="40787095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783E935" w14:textId="0AA9D1EF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FE771FA" w14:textId="302F0E77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84ABF14" w14:textId="77777777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2103DB6" w14:textId="585D6188" w:rsidR="00882F59" w:rsidRPr="00B25BF4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41C3998" w14:textId="2DDE6A82" w:rsidR="0032514D" w:rsidRPr="00B25BF4" w:rsidRDefault="008C2EA1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Kalbos, iš kurios verčiama, mokėjimas </w:t>
      </w: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lygis, kaip išmokta, diplomai / sertifikatai, kita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7A1BB6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9"/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:</w:t>
      </w:r>
    </w:p>
    <w:p w14:paraId="085D25E0" w14:textId="18628F27" w:rsidR="00E605BB" w:rsidRPr="00B25BF4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81A8025" w14:textId="073CF3A5" w:rsidR="00E605BB" w:rsidRPr="00B25BF4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85BAF79" w14:textId="6D512E3A" w:rsidR="00E605BB" w:rsidRPr="00B25BF4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E675B6F" w14:textId="5BB8E1E4" w:rsidR="00892D2A" w:rsidRPr="00B25BF4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EBECDBB" w14:textId="77777777" w:rsidR="00892D2A" w:rsidRPr="00B25BF4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C433F85" w14:textId="2FAFE5F4" w:rsidR="00E605BB" w:rsidRPr="00B25BF4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A157D96" w14:textId="77F0739E" w:rsidR="00E605BB" w:rsidRPr="00B25BF4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E907B58" w14:textId="2181DCB6" w:rsidR="00E605BB" w:rsidRPr="00B25BF4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DFCF1CF" w14:textId="2928E876" w:rsidR="00E605BB" w:rsidRPr="00B25BF4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16AC8EA" w14:textId="77777777" w:rsidR="00E605BB" w:rsidRPr="00B25BF4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01885896" w14:textId="53068D52" w:rsidR="0032514D" w:rsidRPr="00B25BF4" w:rsidRDefault="008C2EA1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Pasirinktos kalbų kombinacijos teisinių tekstų vertimo raštu (jei taikytina, revizavimo) profesinė patirtis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(</w:t>
      </w:r>
      <w:r w:rsidRPr="00B25BF4">
        <w:rPr>
          <w:rFonts w:ascii="Open Sans" w:hAnsi="Open Sans" w:cs="Open Sans"/>
          <w:sz w:val="20"/>
          <w:szCs w:val="20"/>
          <w:u w:val="single"/>
          <w:lang w:val="lt-LT"/>
        </w:rPr>
        <w:t>jei taikytina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pažymos, teiktų paslaugų sąrašas, kuriame nurodomas paslaugų pobūdis, apimtis, įvykdymo terminas ir darbdaviai / klientai, kita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7A1BB6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10"/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:</w:t>
      </w:r>
    </w:p>
    <w:p w14:paraId="24A3EF92" w14:textId="78708F7D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13DA4CD" w14:textId="680F7AE9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4EB37AE" w14:textId="10E97C4D" w:rsidR="00E605BB" w:rsidRPr="00B25BF4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85258A8" w14:textId="67BE5658" w:rsidR="00892D2A" w:rsidRPr="00B25BF4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C036DBA" w14:textId="77777777" w:rsidR="00892D2A" w:rsidRPr="00B25BF4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D00B2A9" w14:textId="663CEAB1" w:rsidR="001614A4" w:rsidRPr="00B25BF4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A046A02" w14:textId="77777777" w:rsidR="00444AEA" w:rsidRPr="00B25BF4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ED00A84" w14:textId="63FB1FB4" w:rsidR="0032514D" w:rsidRPr="00B25BF4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E3023A5" w14:textId="77777777" w:rsidR="00882F59" w:rsidRPr="00B25BF4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7D46BE5" w14:textId="77777777" w:rsidR="00882F59" w:rsidRPr="00B25BF4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E1E9BAE" w14:textId="18BF2FB3" w:rsidR="00E80C00" w:rsidRPr="00B25BF4" w:rsidRDefault="008C2EA1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lastRenderedPageBreak/>
        <w:t>Bet kokios kalbų kombinacijos teisinių tekstų vertimo raštu (jei taikytina, revizavimo) profesinė patirtis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(</w:t>
      </w:r>
      <w:r w:rsidRPr="00B25BF4">
        <w:rPr>
          <w:rFonts w:ascii="Open Sans" w:hAnsi="Open Sans" w:cs="Open Sans"/>
          <w:sz w:val="20"/>
          <w:szCs w:val="20"/>
          <w:u w:val="single"/>
          <w:lang w:val="lt-LT"/>
        </w:rPr>
        <w:t>jei taikytina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pažymos, teiktų paslaugų sąrašas, kuriame nurodomas paslaugų pobūdis, apimtis, įvykdymo terminas ir darbdaviai / klientai, kita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7A1BB6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11"/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:</w:t>
      </w:r>
    </w:p>
    <w:p w14:paraId="27475D78" w14:textId="77777777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7D996C9" w14:textId="681529FC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EF89C3D" w14:textId="10533727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3777AA7" w14:textId="2B3B4A7A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CA4F5DA" w14:textId="34502825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5DC27FC" w14:textId="1A6CE500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17AA72F" w14:textId="77777777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96CB42F" w14:textId="77777777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A49172A" w14:textId="77777777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510A608D" w14:textId="4E4BF03B" w:rsidR="00E80C00" w:rsidRPr="00B25BF4" w:rsidRDefault="008C2EA1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Išsilavinimas vertimo raštu srityje </w:t>
      </w: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Pr="00B25BF4">
        <w:rPr>
          <w:rFonts w:ascii="Open Sans" w:hAnsi="Open Sans" w:cs="Open Sans"/>
          <w:sz w:val="20"/>
          <w:szCs w:val="20"/>
          <w:u w:val="single"/>
          <w:lang w:val="lt-LT"/>
        </w:rPr>
        <w:t>jei taikytina</w:t>
      </w:r>
      <w:r w:rsidRPr="00B25BF4">
        <w:rPr>
          <w:rFonts w:ascii="Open Sans" w:hAnsi="Open Sans" w:cs="Open Sans"/>
          <w:sz w:val="20"/>
          <w:szCs w:val="20"/>
          <w:lang w:val="lt-LT"/>
        </w:rPr>
        <w:t>) (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diplomai / sertifikata</w:t>
      </w:r>
      <w:r w:rsidR="008D3FE9" w:rsidRPr="00B25BF4">
        <w:rPr>
          <w:rFonts w:ascii="Open Sans" w:hAnsi="Open Sans" w:cs="Open Sans"/>
          <w:i/>
          <w:sz w:val="20"/>
          <w:szCs w:val="20"/>
          <w:lang w:val="lt-LT"/>
        </w:rPr>
        <w:t>i</w:t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)</w:t>
      </w:r>
      <w:r w:rsidR="008D3FE9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12"/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:</w:t>
      </w:r>
    </w:p>
    <w:p w14:paraId="1626E734" w14:textId="77777777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D807188" w14:textId="2B2D5EC6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699AC99" w14:textId="421D0DEC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FAC003B" w14:textId="01E5CBF0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7CD61F2" w14:textId="0E52F730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FE1A3BD" w14:textId="3D1E1E08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772DBE4" w14:textId="77777777" w:rsidR="00E605BB" w:rsidRPr="00B25BF4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48EC3D7" w14:textId="4220B383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3FBC07B" w14:textId="77777777" w:rsidR="00E80C00" w:rsidRPr="00B25BF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C14236D" w14:textId="41DA56EF" w:rsidR="00E80C00" w:rsidRPr="00B25BF4" w:rsidRDefault="008C2EA1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Bet kokia kita reikšminga informacija, susijusi su</w:t>
      </w:r>
      <w:r w:rsidR="000155DB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dėl atitinkamos pirkimo dalies nurodytu</w:t>
      </w: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minimaliu techninio pajėgumo ir profesinio pasirengimo lygiu</w:t>
      </w:r>
      <w:r w:rsidR="008D3FE9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13"/>
      </w:r>
      <w:r w:rsidR="008D3FE9" w:rsidRPr="00B25BF4">
        <w:rPr>
          <w:rFonts w:ascii="Open Sans" w:hAnsi="Open Sans" w:cs="Open Sans"/>
          <w:b/>
          <w:sz w:val="20"/>
          <w:szCs w:val="20"/>
          <w:lang w:val="lt-LT"/>
        </w:rPr>
        <w:t>:</w:t>
      </w:r>
    </w:p>
    <w:p w14:paraId="3F83BF94" w14:textId="6C4F8708" w:rsidR="00DD65AC" w:rsidRPr="00B25BF4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1FC25C2" w14:textId="1A9DB089" w:rsidR="001614A4" w:rsidRPr="00B25BF4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E8A36C9" w14:textId="24887B30" w:rsidR="001614A4" w:rsidRPr="00B25BF4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2DB8195B" w14:textId="4A27ECF2" w:rsidR="001614A4" w:rsidRPr="00B25BF4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5AD1361" w14:textId="6746A861" w:rsidR="005B0109" w:rsidRPr="00B25BF4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CB67E56" w14:textId="77777777" w:rsidR="00E605BB" w:rsidRPr="00B25BF4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5F88ED7" w14:textId="77777777" w:rsidR="00444AEA" w:rsidRPr="00B25BF4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6EF6A06" w14:textId="77777777" w:rsidR="005B0109" w:rsidRPr="00B25BF4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1934ED9" w14:textId="37B9DD87" w:rsidR="0045196E" w:rsidRPr="00B25BF4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6658B4BA" w14:textId="5C430FB5" w:rsidR="003426B2" w:rsidRPr="00B25BF4" w:rsidRDefault="006A3623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APIMTIES</w:t>
      </w:r>
      <w:r w:rsidR="00002212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PAJĖGUMAS</w:t>
      </w:r>
    </w:p>
    <w:p w14:paraId="2B8D784C" w14:textId="496445B7" w:rsidR="003426B2" w:rsidRPr="00B25BF4" w:rsidRDefault="008C2EA1" w:rsidP="003426B2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Kandidatas turi pateikti šią informaciją:</w:t>
      </w:r>
    </w:p>
    <w:p w14:paraId="6D4CC7A9" w14:textId="444AF4ED" w:rsidR="003426B2" w:rsidRPr="00B25BF4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173E71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8C2EA1" w:rsidRPr="00B25BF4">
        <w:rPr>
          <w:rFonts w:ascii="Open Sans" w:hAnsi="Open Sans" w:cs="Open Sans"/>
          <w:sz w:val="20"/>
          <w:szCs w:val="20"/>
          <w:lang w:val="lt-LT"/>
        </w:rPr>
        <w:t>numatomą vertimo apimtį per dieną: …………………. standartinių puslapių (</w:t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standartinis puslapis </w:t>
      </w:r>
      <w:r w:rsidR="008C2EA1" w:rsidRPr="00B25BF4">
        <w:rPr>
          <w:rFonts w:ascii="Open Sans" w:hAnsi="Open Sans" w:cs="Open Sans"/>
          <w:sz w:val="20"/>
          <w:szCs w:val="20"/>
          <w:lang w:val="lt-LT"/>
        </w:rPr>
        <w:t>= 1 5</w:t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00 </w:t>
      </w:r>
      <w:r w:rsidR="008C2EA1" w:rsidRPr="00B25BF4">
        <w:rPr>
          <w:rFonts w:ascii="Open Sans" w:hAnsi="Open Sans" w:cs="Open Sans"/>
          <w:sz w:val="20"/>
          <w:szCs w:val="20"/>
          <w:lang w:val="lt-LT"/>
        </w:rPr>
        <w:t>ženklų, neįskaičiuojant tarpų)</w:t>
      </w:r>
    </w:p>
    <w:p w14:paraId="3594863F" w14:textId="413BD269" w:rsidR="003426B2" w:rsidRPr="00B25BF4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173E71" w:rsidRPr="00B25BF4">
        <w:rPr>
          <w:rFonts w:ascii="Open Sans" w:hAnsi="Open Sans" w:cs="Open Sans"/>
          <w:b/>
          <w:sz w:val="32"/>
          <w:szCs w:val="20"/>
          <w:lang w:val="lt-LT"/>
        </w:rPr>
        <w:tab/>
      </w:r>
      <w:r w:rsidR="008C2EA1" w:rsidRPr="00B25BF4">
        <w:rPr>
          <w:rFonts w:ascii="Open Sans" w:hAnsi="Open Sans" w:cs="Open Sans"/>
          <w:sz w:val="20"/>
          <w:szCs w:val="20"/>
          <w:lang w:val="lt-LT"/>
        </w:rPr>
        <w:t>numatomą vertimo apimtį per mėnesį: …………………... standartinių puslapių (standartinis puslap</w:t>
      </w:r>
      <w:r w:rsidR="008D3FE9" w:rsidRPr="00B25BF4">
        <w:rPr>
          <w:rFonts w:ascii="Open Sans" w:hAnsi="Open Sans" w:cs="Open Sans"/>
          <w:sz w:val="20"/>
          <w:szCs w:val="20"/>
          <w:lang w:val="lt-LT"/>
        </w:rPr>
        <w:t>is = 1 500 </w:t>
      </w:r>
      <w:r w:rsidR="008C2EA1" w:rsidRPr="00B25BF4">
        <w:rPr>
          <w:rFonts w:ascii="Open Sans" w:hAnsi="Open Sans" w:cs="Open Sans"/>
          <w:sz w:val="20"/>
          <w:szCs w:val="20"/>
          <w:lang w:val="lt-LT"/>
        </w:rPr>
        <w:t>ženklų, neįskaičiuojant tarpų)</w:t>
      </w:r>
    </w:p>
    <w:p w14:paraId="1DEEEF70" w14:textId="77777777" w:rsidR="003426B2" w:rsidRPr="00B25BF4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21326D53" w14:textId="0B6ADE8E" w:rsidR="00617512" w:rsidRPr="00B25BF4" w:rsidRDefault="008C2EA1" w:rsidP="004A116C">
      <w:pPr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Fizinių asmenų, kurie teiks perkamas paslaugas, atveju šią informaciją reikia pateikti taip pat dėl </w:t>
      </w: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>kiekvieno fizinio asmens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 </w:t>
      </w: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>(nurodyti kiekvieno fizinio asmens vardą ir pavardę)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. Prireikus pridėkite papildomą lapą.</w:t>
      </w:r>
    </w:p>
    <w:p w14:paraId="794F8C13" w14:textId="021E0A5D" w:rsidR="00F56474" w:rsidRPr="00B25BF4" w:rsidRDefault="00F56474" w:rsidP="00E80C00">
      <w:pPr>
        <w:jc w:val="both"/>
        <w:rPr>
          <w:rFonts w:ascii="Open Sans" w:hAnsi="Open Sans" w:cs="Open Sans"/>
          <w:highlight w:val="yellow"/>
          <w:lang w:val="lt-LT"/>
        </w:rPr>
      </w:pPr>
    </w:p>
    <w:p w14:paraId="6C974AA4" w14:textId="3C0F09AB" w:rsidR="00F56474" w:rsidRPr="00B25BF4" w:rsidRDefault="00B5473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lastRenderedPageBreak/>
        <w:t>SPECIALIZACIJOS SRITYS</w:t>
      </w:r>
    </w:p>
    <w:p w14:paraId="53329562" w14:textId="594AA68A" w:rsidR="00F56474" w:rsidRPr="00B25BF4" w:rsidRDefault="008C2EA1" w:rsidP="00522882">
      <w:pPr>
        <w:spacing w:after="240"/>
        <w:jc w:val="both"/>
        <w:rPr>
          <w:rFonts w:ascii="Open Sans" w:hAnsi="Open Sans" w:cs="Open Sans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Kandidatas gali pateikti</w:t>
      </w:r>
      <w:r w:rsidR="00EE165F" w:rsidRPr="00B25BF4">
        <w:rPr>
          <w:rFonts w:ascii="Open Sans" w:hAnsi="Open Sans" w:cs="Open Sans"/>
          <w:sz w:val="20"/>
          <w:szCs w:val="20"/>
          <w:lang w:val="lt-LT"/>
        </w:rPr>
        <w:t xml:space="preserve"> informaciją apie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Pr="00B25BF4">
        <w:rPr>
          <w:rFonts w:ascii="Open Sans" w:hAnsi="Open Sans" w:cs="Open Sans"/>
          <w:b/>
          <w:sz w:val="20"/>
          <w:szCs w:val="20"/>
          <w:lang w:val="lt-LT"/>
        </w:rPr>
        <w:t>pirkimui reikšmingą specializacijos sritį</w:t>
      </w:r>
      <w:r w:rsidRPr="00B25BF4">
        <w:rPr>
          <w:rFonts w:ascii="Open Sans" w:hAnsi="Open Sans" w:cs="Open Sans"/>
          <w:sz w:val="20"/>
          <w:szCs w:val="20"/>
          <w:lang w:val="lt-LT"/>
        </w:rPr>
        <w:t xml:space="preserve"> (pažymėti)</w:t>
      </w:r>
      <w:r w:rsidR="008D3FE9" w:rsidRPr="00B25BF4">
        <w:rPr>
          <w:rStyle w:val="EndnoteReference"/>
          <w:rFonts w:ascii="Open Sans" w:hAnsi="Open Sans" w:cs="Open Sans"/>
          <w:sz w:val="20"/>
          <w:szCs w:val="20"/>
          <w:lang w:val="lt-LT"/>
        </w:rPr>
        <w:endnoteReference w:id="14"/>
      </w:r>
      <w:r w:rsidRPr="00B25BF4">
        <w:rPr>
          <w:rFonts w:ascii="Open Sans" w:hAnsi="Open Sans" w:cs="Open Sans"/>
          <w:sz w:val="20"/>
          <w:szCs w:val="20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6346E6" w:rsidRPr="00F353E2" w14:paraId="5AC083FE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F716D6F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1D8036BC" w14:textId="420076C6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Valstybės ir Europos Sąjungos pagalba</w:t>
            </w:r>
          </w:p>
        </w:tc>
      </w:tr>
      <w:tr w:rsidR="006346E6" w:rsidRPr="00B25BF4" w14:paraId="0222614D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6947BDF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2960D043" w14:textId="7E539D09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Administracinė teisė</w:t>
            </w:r>
          </w:p>
        </w:tc>
      </w:tr>
      <w:tr w:rsidR="006346E6" w:rsidRPr="00B25BF4" w14:paraId="76689467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BFB7AF8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79A97E8B" w14:textId="1C62C191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Viešosios tarnybos teisė</w:t>
            </w:r>
          </w:p>
        </w:tc>
      </w:tr>
      <w:tr w:rsidR="006346E6" w:rsidRPr="00B25BF4" w14:paraId="1DDC11D4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51221A4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43A14B8C" w14:textId="487594B9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Viešieji pirkimai</w:t>
            </w:r>
          </w:p>
        </w:tc>
      </w:tr>
      <w:tr w:rsidR="006346E6" w:rsidRPr="00F353E2" w14:paraId="28F2A107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EA4AEEF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2ED7D427" w14:textId="1B75AD14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Žemės ūkio teisė ir bendroji žemės ūkio politika</w:t>
            </w:r>
          </w:p>
        </w:tc>
      </w:tr>
      <w:tr w:rsidR="006346E6" w:rsidRPr="00B25BF4" w14:paraId="414AA0F1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F18609B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653F1D0E" w14:textId="4B12BF68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Civilinė teisė</w:t>
            </w:r>
          </w:p>
        </w:tc>
      </w:tr>
      <w:tr w:rsidR="006346E6" w:rsidRPr="00B25BF4" w14:paraId="6B0C9365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70D04E1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798128F1" w14:textId="75E1D89D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Šeimos teisė</w:t>
            </w:r>
          </w:p>
        </w:tc>
      </w:tr>
      <w:tr w:rsidR="006346E6" w:rsidRPr="00B25BF4" w14:paraId="2D853258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C7F6E9E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1FC39704" w14:textId="53F95275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Atsakomybės teisė</w:t>
            </w:r>
          </w:p>
        </w:tc>
      </w:tr>
      <w:tr w:rsidR="006346E6" w:rsidRPr="00B25BF4" w14:paraId="1C927F70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9E93527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32A91B8B" w14:textId="28F1DB80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Daiktinė teisė</w:t>
            </w:r>
          </w:p>
        </w:tc>
      </w:tr>
      <w:tr w:rsidR="006346E6" w:rsidRPr="00B25BF4" w14:paraId="092FA3F6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B2F9A4B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2C3F0856" w14:textId="4E5E8ED9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Sutarčių teisė</w:t>
            </w:r>
          </w:p>
        </w:tc>
      </w:tr>
      <w:tr w:rsidR="006346E6" w:rsidRPr="00B25BF4" w14:paraId="17EA29F9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B1CA3F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56A87700" w14:textId="01F3A1C7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Paveldėjimo teisė</w:t>
            </w:r>
          </w:p>
        </w:tc>
      </w:tr>
      <w:tr w:rsidR="006346E6" w:rsidRPr="00B25BF4" w14:paraId="114CF4FC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D58E950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26FB49DA" w14:textId="4EEE4C53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Komercinė teisė</w:t>
            </w:r>
          </w:p>
        </w:tc>
      </w:tr>
      <w:tr w:rsidR="006346E6" w:rsidRPr="00B25BF4" w14:paraId="6F2C6CCC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05F1148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6A26D7A9" w14:textId="52597152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Konstitucinė teisė</w:t>
            </w:r>
          </w:p>
        </w:tc>
      </w:tr>
      <w:tr w:rsidR="006346E6" w:rsidRPr="00B25BF4" w14:paraId="3D6C2777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56B85C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17EB6AC8" w14:textId="2E759E48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Konkurencijos teisė</w:t>
            </w:r>
          </w:p>
        </w:tc>
      </w:tr>
      <w:tr w:rsidR="006346E6" w:rsidRPr="00F353E2" w14:paraId="05D2D039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932CB88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2CB70F4D" w14:textId="66E387F5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Vartojimo teisė ir vartotojų apsauga</w:t>
            </w:r>
          </w:p>
        </w:tc>
      </w:tr>
      <w:tr w:rsidR="006346E6" w:rsidRPr="00B25BF4" w14:paraId="56525BD1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8AC69E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7DF25FCE" w14:textId="558DABBE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Įsisteigimo teisė</w:t>
            </w:r>
          </w:p>
        </w:tc>
      </w:tr>
      <w:tr w:rsidR="006346E6" w:rsidRPr="00B25BF4" w14:paraId="16E0F4F8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099560A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058693CE" w14:textId="731F053B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Proceso teisė</w:t>
            </w:r>
          </w:p>
        </w:tc>
      </w:tr>
      <w:tr w:rsidR="006346E6" w:rsidRPr="00B25BF4" w14:paraId="08FE6E68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F228B3C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7B445F06" w14:textId="34411004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Administracinis procesas</w:t>
            </w:r>
          </w:p>
        </w:tc>
      </w:tr>
      <w:tr w:rsidR="006346E6" w:rsidRPr="00B25BF4" w14:paraId="72C5ABE1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3DE3DC3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1FF41B3D" w14:textId="6C295A7A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Procesas Europos Sąjungos teismuose</w:t>
            </w:r>
          </w:p>
        </w:tc>
      </w:tr>
      <w:tr w:rsidR="006346E6" w:rsidRPr="00B25BF4" w14:paraId="616FC2FA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45FC3D6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08E8AE34" w14:textId="347C53FA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Civilinis procesas</w:t>
            </w:r>
          </w:p>
        </w:tc>
      </w:tr>
      <w:tr w:rsidR="006346E6" w:rsidRPr="00B25BF4" w14:paraId="16E048FA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797D29B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3677395C" w14:textId="5DD89B18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Baudžiamasis procesas</w:t>
            </w:r>
          </w:p>
        </w:tc>
      </w:tr>
      <w:tr w:rsidR="006346E6" w:rsidRPr="00B25BF4" w14:paraId="4FEC638B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55C6E65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3603EEC9" w14:textId="220F1F86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Intelektinės nuosavybės teisė</w:t>
            </w:r>
          </w:p>
        </w:tc>
      </w:tr>
      <w:tr w:rsidR="006346E6" w:rsidRPr="00B25BF4" w14:paraId="59B7F747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B3B31F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1AEB8E1F" w14:textId="61223904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Socialinės apsaugos teisė</w:t>
            </w:r>
          </w:p>
        </w:tc>
      </w:tr>
      <w:tr w:rsidR="006346E6" w:rsidRPr="00B25BF4" w14:paraId="630B4468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964B98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7DDEAFCD" w14:textId="7CE0F856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Aplinkos teisė</w:t>
            </w:r>
          </w:p>
        </w:tc>
      </w:tr>
      <w:tr w:rsidR="006346E6" w:rsidRPr="00B25BF4" w14:paraId="2A8D2D79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24C359A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00B13D66" w14:textId="77EF0AC7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Draudimo teisė</w:t>
            </w:r>
          </w:p>
        </w:tc>
      </w:tr>
      <w:tr w:rsidR="006346E6" w:rsidRPr="00B25BF4" w14:paraId="1EABA8E7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5165660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44FC5091" w14:textId="6E4A30B5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Bendrovių teisė</w:t>
            </w:r>
          </w:p>
        </w:tc>
      </w:tr>
      <w:tr w:rsidR="006346E6" w:rsidRPr="00B25BF4" w14:paraId="1AA7B119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7B5606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289FEF2F" w14:textId="1AA4209D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Muitų teisė</w:t>
            </w:r>
          </w:p>
        </w:tc>
      </w:tr>
      <w:tr w:rsidR="006346E6" w:rsidRPr="00B25BF4" w14:paraId="44E020B8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E41C973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2CDA118D" w14:textId="5042AFAA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Tarptautinės prekybos teisė</w:t>
            </w:r>
          </w:p>
        </w:tc>
      </w:tr>
      <w:tr w:rsidR="006346E6" w:rsidRPr="00B25BF4" w14:paraId="4FD3D00A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5540C28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64634826" w14:textId="79382A04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Transporto teisė</w:t>
            </w:r>
          </w:p>
        </w:tc>
      </w:tr>
      <w:tr w:rsidR="006346E6" w:rsidRPr="00B25BF4" w14:paraId="78A262AB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BE1019A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52072EFC" w14:textId="6FA519CE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Darbo teisė</w:t>
            </w:r>
          </w:p>
        </w:tc>
      </w:tr>
      <w:tr w:rsidR="006346E6" w:rsidRPr="00B25BF4" w14:paraId="01ECDDA5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8B03442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6AD17E72" w14:textId="2E79090A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Finansų ir bankininkystės teisė</w:t>
            </w:r>
          </w:p>
        </w:tc>
      </w:tr>
      <w:tr w:rsidR="006346E6" w:rsidRPr="00B25BF4" w14:paraId="0C345606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6FFAABA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49458CB8" w14:textId="1D559ADE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 xml:space="preserve">Mokesčių ir biudžeto teisė </w:t>
            </w:r>
          </w:p>
        </w:tc>
      </w:tr>
      <w:tr w:rsidR="006346E6" w:rsidRPr="00B25BF4" w14:paraId="5348231C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ED4DC3A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571171D0" w14:textId="71EC37B8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Tarptautinė privatinė teisė</w:t>
            </w:r>
          </w:p>
        </w:tc>
      </w:tr>
      <w:tr w:rsidR="006346E6" w:rsidRPr="00B25BF4" w14:paraId="2354ECD5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177CE41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3C30485D" w14:textId="5F5CAC58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Tarptautinė viešoji teisė</w:t>
            </w:r>
          </w:p>
        </w:tc>
      </w:tr>
      <w:tr w:rsidR="006346E6" w:rsidRPr="00B25BF4" w14:paraId="3766E6C0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C0E6114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1EAEEA80" w14:textId="73E097E3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Baudžiamoji teisė</w:t>
            </w:r>
          </w:p>
        </w:tc>
      </w:tr>
      <w:tr w:rsidR="006346E6" w:rsidRPr="00B25BF4" w14:paraId="666096FC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AF1AB6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35A06C1E" w14:textId="6A6AD768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Laisvas asmenų judėjimas</w:t>
            </w:r>
          </w:p>
        </w:tc>
      </w:tr>
      <w:tr w:rsidR="006346E6" w:rsidRPr="00B25BF4" w14:paraId="5F6D2DCE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28D3B75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1F2EBF4A" w14:textId="07B88319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Nemokumo procedūros</w:t>
            </w:r>
          </w:p>
        </w:tc>
      </w:tr>
      <w:tr w:rsidR="006346E6" w:rsidRPr="00B25BF4" w14:paraId="455CDFB0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A833351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16549174" w14:textId="657B31AE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Užsieniečių teisė</w:t>
            </w:r>
          </w:p>
        </w:tc>
      </w:tr>
      <w:tr w:rsidR="006346E6" w:rsidRPr="00B25BF4" w14:paraId="78EC075B" w14:textId="77777777" w:rsidTr="007A1BB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FE46E5" w14:textId="77777777" w:rsidR="006346E6" w:rsidRPr="00B25BF4" w:rsidRDefault="006346E6" w:rsidP="006346E6">
            <w:pPr>
              <w:jc w:val="center"/>
              <w:rPr>
                <w:rFonts w:ascii="Open Sans" w:hAnsi="Open Sans" w:cs="Open Sans"/>
                <w:lang w:val="lt-LT"/>
              </w:rPr>
            </w:pP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</w:r>
            <w:r w:rsidR="00F353E2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separate"/>
            </w:r>
            <w:r w:rsidRPr="00B25BF4">
              <w:rPr>
                <w:rFonts w:ascii="Open Sans" w:hAnsi="Open Sans" w:cs="Open Sans"/>
                <w:b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14:paraId="33F27E82" w14:textId="74187EE9" w:rsidR="006346E6" w:rsidRPr="00B25BF4" w:rsidRDefault="006346E6" w:rsidP="006346E6">
            <w:pPr>
              <w:rPr>
                <w:rFonts w:ascii="Open Sans" w:hAnsi="Open Sans" w:cs="Open Sans"/>
                <w:sz w:val="20"/>
                <w:szCs w:val="20"/>
                <w:lang w:val="lt-LT"/>
              </w:rPr>
            </w:pP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>Kita sritis (</w:t>
            </w:r>
            <w:r w:rsidRPr="00B25BF4">
              <w:rPr>
                <w:rFonts w:ascii="Open Sans" w:hAnsi="Open Sans" w:cs="Open Sans"/>
                <w:i/>
                <w:sz w:val="20"/>
                <w:szCs w:val="20"/>
                <w:lang w:val="lt-LT"/>
              </w:rPr>
              <w:t>nurodyti</w:t>
            </w:r>
            <w:r w:rsidRPr="00B25BF4">
              <w:rPr>
                <w:rFonts w:ascii="Open Sans" w:hAnsi="Open Sans" w:cs="Open Sans"/>
                <w:sz w:val="20"/>
                <w:szCs w:val="20"/>
                <w:lang w:val="lt-LT"/>
              </w:rPr>
              <w:t xml:space="preserve">) </w:t>
            </w:r>
          </w:p>
        </w:tc>
      </w:tr>
    </w:tbl>
    <w:p w14:paraId="602F3BDA" w14:textId="3B103A70" w:rsidR="008B7474" w:rsidRPr="00B25BF4" w:rsidRDefault="00AA66F8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  <w:lang w:val="lt-LT"/>
        </w:rPr>
      </w:pP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Fizinių asmenų, kurie teiks perkamas paslaugas, atveju šią informaciją reikia pateikti taip pat dėl </w:t>
      </w: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>kiekvieno fizinio asmens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 </w:t>
      </w:r>
      <w:r w:rsidRPr="00B25BF4">
        <w:rPr>
          <w:rFonts w:ascii="Open Sans" w:hAnsi="Open Sans" w:cs="Open Sans"/>
          <w:i/>
          <w:sz w:val="20"/>
          <w:szCs w:val="20"/>
          <w:u w:val="single"/>
          <w:lang w:val="lt-LT"/>
        </w:rPr>
        <w:t>(nurodyti kiekvieno fizinio asmens vardą ir pavardę)</w:t>
      </w:r>
      <w:r w:rsidRPr="00B25BF4">
        <w:rPr>
          <w:rFonts w:ascii="Open Sans" w:hAnsi="Open Sans" w:cs="Open Sans"/>
          <w:i/>
          <w:sz w:val="20"/>
          <w:szCs w:val="20"/>
          <w:lang w:val="lt-LT"/>
        </w:rPr>
        <w:t>. Prireikus pridėkite papildomą lapą.</w:t>
      </w:r>
    </w:p>
    <w:p w14:paraId="689582CB" w14:textId="2B629181" w:rsidR="008B7474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7F74BB7B" w14:textId="77777777" w:rsidR="005463E3" w:rsidRPr="00B25BF4" w:rsidRDefault="005463E3" w:rsidP="004A116C">
      <w:pPr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3891847A" w14:textId="484F57EF" w:rsidR="009579F1" w:rsidRPr="00B25BF4" w:rsidRDefault="00B54732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INFORMACIJOS ŠALTINIS</w:t>
      </w:r>
    </w:p>
    <w:p w14:paraId="7BC1420E" w14:textId="6B1CB186" w:rsidR="00BF65E7" w:rsidRPr="00B25BF4" w:rsidRDefault="00B54732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Apie šį ribotą viešojo paslaugų pirkimo konkursą „Bendrųjų sutarčių sudarymas dėl teisinių tekstų vertimų raštu iš kai kurių Europos Sąjungos oficialiųjų kalbų į lietuvių kalbą“ sužinojau iš:</w:t>
      </w:r>
    </w:p>
    <w:p w14:paraId="401012B0" w14:textId="26DECDAA" w:rsidR="00BA3866" w:rsidRPr="00B25BF4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B54732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43A9D0AA" w14:textId="44C4F67D" w:rsidR="00081CDD" w:rsidRPr="00B25BF4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882F59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B54732" w:rsidRPr="00B25BF4">
        <w:rPr>
          <w:rFonts w:ascii="Open Sans" w:hAnsi="Open Sans" w:cs="Open Sans"/>
          <w:i/>
          <w:sz w:val="20"/>
          <w:szCs w:val="20"/>
          <w:lang w:val="lt-LT"/>
        </w:rPr>
        <w:t>Europos Sąjungos oficialiojo leidinio</w:t>
      </w:r>
      <w:r w:rsidR="00B54732" w:rsidRPr="00B25BF4">
        <w:rPr>
          <w:rFonts w:ascii="Open Sans" w:hAnsi="Open Sans" w:cs="Open Sans"/>
          <w:sz w:val="20"/>
          <w:szCs w:val="20"/>
          <w:lang w:val="lt-LT"/>
        </w:rPr>
        <w:t xml:space="preserve"> priedo, skelbiamo </w:t>
      </w:r>
      <w:hyperlink r:id="rId9" w:history="1">
        <w:r w:rsidR="008409ED" w:rsidRPr="00B25BF4">
          <w:rPr>
            <w:rStyle w:val="Hyperlink"/>
            <w:rFonts w:ascii="Open Sans" w:hAnsi="Open Sans" w:cs="Open Sans"/>
            <w:b/>
            <w:sz w:val="20"/>
            <w:szCs w:val="20"/>
            <w:lang w:val="lt-LT"/>
          </w:rPr>
          <w:t>ES konkursai</w:t>
        </w:r>
        <w:r w:rsidR="001614A4" w:rsidRPr="00B25BF4">
          <w:rPr>
            <w:rStyle w:val="Hyperlink"/>
            <w:rFonts w:ascii="Open Sans" w:hAnsi="Open Sans" w:cs="Open Sans"/>
            <w:b/>
            <w:sz w:val="20"/>
            <w:szCs w:val="20"/>
            <w:lang w:val="lt-LT"/>
          </w:rPr>
          <w:t xml:space="preserve"> (TED)</w:t>
        </w:r>
      </w:hyperlink>
    </w:p>
    <w:p w14:paraId="64B6E4B8" w14:textId="44C410B5" w:rsidR="0041024A" w:rsidRPr="00B25BF4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882F59" w:rsidRPr="00B25BF4">
        <w:rPr>
          <w:rFonts w:ascii="Open Sans" w:hAnsi="Open Sans" w:cs="Open Sans"/>
          <w:sz w:val="20"/>
          <w:szCs w:val="20"/>
          <w:lang w:val="lt-LT"/>
        </w:rPr>
        <w:tab/>
      </w:r>
      <w:hyperlink r:id="rId10" w:history="1">
        <w:r w:rsidR="005463E3" w:rsidRPr="004A00AB">
          <w:rPr>
            <w:rStyle w:val="Hyperlink"/>
            <w:rFonts w:ascii="Open Sans" w:hAnsi="Open Sans" w:cs="Open Sans"/>
            <w:b/>
            <w:sz w:val="20"/>
            <w:szCs w:val="20"/>
            <w:lang w:val="lt-LT"/>
          </w:rPr>
          <w:t>CVRIA</w:t>
        </w:r>
      </w:hyperlink>
      <w:r w:rsidR="00B54732" w:rsidRPr="00B25BF4">
        <w:rPr>
          <w:rFonts w:ascii="Open Sans" w:hAnsi="Open Sans" w:cs="Open Sans"/>
          <w:sz w:val="20"/>
          <w:szCs w:val="20"/>
          <w:lang w:val="lt-LT"/>
        </w:rPr>
        <w:t>, Europos Sąjungos Teisingumo Teismo interneto svetainės:</w:t>
      </w:r>
    </w:p>
    <w:p w14:paraId="57715450" w14:textId="5B1478C2" w:rsidR="003B4B9A" w:rsidRPr="00B25BF4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3B4B9A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B54732" w:rsidRPr="00B25BF4">
        <w:rPr>
          <w:rFonts w:ascii="Open Sans" w:hAnsi="Open Sans" w:cs="Open Sans"/>
          <w:sz w:val="20"/>
          <w:szCs w:val="20"/>
          <w:lang w:val="lt-LT"/>
        </w:rPr>
        <w:t>Teisingumo Teismo</w:t>
      </w:r>
      <w:r w:rsidR="00B54732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socialinių tinklų</w:t>
      </w:r>
      <w:r w:rsidR="00B54732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B54732" w:rsidRPr="00B25BF4">
        <w:rPr>
          <w:rFonts w:ascii="Open Sans" w:hAnsi="Open Sans" w:cs="Open Sans"/>
          <w:i/>
          <w:sz w:val="20"/>
          <w:szCs w:val="20"/>
          <w:lang w:val="lt-LT"/>
        </w:rPr>
        <w:t>(</w:t>
      </w:r>
      <w:hyperlink r:id="rId11" w:history="1">
        <w:r w:rsidR="005463E3" w:rsidRPr="005463E3">
          <w:rPr>
            <w:rStyle w:val="Hyperlink"/>
            <w:rFonts w:ascii="Open Sans" w:hAnsi="Open Sans" w:cs="Open Sans"/>
            <w:b/>
            <w:i/>
            <w:sz w:val="20"/>
            <w:szCs w:val="20"/>
            <w:lang w:val="it-IT"/>
          </w:rPr>
          <w:t>X</w:t>
        </w:r>
      </w:hyperlink>
      <w:r w:rsidR="00B54732" w:rsidRPr="00B25BF4">
        <w:rPr>
          <w:rFonts w:ascii="Open Sans" w:hAnsi="Open Sans" w:cs="Open Sans"/>
          <w:i/>
          <w:sz w:val="20"/>
          <w:szCs w:val="20"/>
          <w:lang w:val="lt-LT"/>
        </w:rPr>
        <w:t xml:space="preserve"> ar </w:t>
      </w:r>
      <w:hyperlink r:id="rId12" w:history="1">
        <w:r w:rsidR="005463E3" w:rsidRPr="005463E3">
          <w:rPr>
            <w:rStyle w:val="Hyperlink"/>
            <w:rFonts w:ascii="Open Sans" w:hAnsi="Open Sans" w:cs="Open Sans"/>
            <w:b/>
            <w:i/>
            <w:sz w:val="20"/>
            <w:szCs w:val="20"/>
            <w:lang w:val="it-IT"/>
          </w:rPr>
          <w:t>LinkedIn</w:t>
        </w:r>
      </w:hyperlink>
      <w:r w:rsidR="00B54732" w:rsidRPr="00B25BF4">
        <w:rPr>
          <w:rFonts w:ascii="Open Sans" w:hAnsi="Open Sans" w:cs="Open Sans"/>
          <w:i/>
          <w:sz w:val="20"/>
          <w:szCs w:val="20"/>
          <w:lang w:val="lt-LT"/>
        </w:rPr>
        <w:t>)</w:t>
      </w:r>
      <w:r w:rsidR="00B54732" w:rsidRPr="00B25BF4">
        <w:rPr>
          <w:rFonts w:ascii="Open Sans" w:hAnsi="Open Sans" w:cs="Open Sans"/>
          <w:sz w:val="20"/>
          <w:szCs w:val="20"/>
          <w:lang w:val="lt-LT"/>
        </w:rPr>
        <w:t>:</w:t>
      </w:r>
      <w:r w:rsidR="003B4B9A" w:rsidRPr="00B25BF4">
        <w:rPr>
          <w:rFonts w:ascii="Open Sans" w:hAnsi="Open Sans" w:cs="Open Sans"/>
          <w:sz w:val="20"/>
          <w:szCs w:val="20"/>
          <w:lang w:val="lt-LT"/>
        </w:rPr>
        <w:t xml:space="preserve"> …………………….</w:t>
      </w:r>
    </w:p>
    <w:p w14:paraId="31BC695D" w14:textId="7AF89AC2" w:rsidR="007420E3" w:rsidRPr="00B25BF4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882F59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B54732" w:rsidRPr="00B25BF4">
        <w:rPr>
          <w:rFonts w:ascii="Open Sans" w:hAnsi="Open Sans" w:cs="Open Sans"/>
          <w:b/>
          <w:sz w:val="20"/>
          <w:szCs w:val="20"/>
          <w:lang w:val="lt-LT"/>
        </w:rPr>
        <w:t>skelbimo</w:t>
      </w:r>
      <w:r w:rsidR="00B54732" w:rsidRPr="00B25BF4">
        <w:rPr>
          <w:rFonts w:ascii="Open Sans" w:hAnsi="Open Sans" w:cs="Open Sans"/>
          <w:sz w:val="20"/>
          <w:szCs w:val="20"/>
          <w:lang w:val="lt-LT"/>
        </w:rPr>
        <w:t xml:space="preserve"> laikraštyje, socialinių tinklų, interneto, t. t. </w:t>
      </w:r>
      <w:r w:rsidR="00B54732" w:rsidRPr="00B25BF4">
        <w:rPr>
          <w:rFonts w:ascii="Open Sans" w:hAnsi="Open Sans" w:cs="Open Sans"/>
          <w:i/>
          <w:sz w:val="20"/>
          <w:szCs w:val="20"/>
          <w:lang w:val="lt-LT"/>
        </w:rPr>
        <w:t>(nurodyti)</w:t>
      </w:r>
      <w:r w:rsidR="00B54732" w:rsidRPr="00B25BF4">
        <w:rPr>
          <w:rFonts w:ascii="Open Sans" w:hAnsi="Open Sans" w:cs="Open Sans"/>
          <w:sz w:val="20"/>
          <w:szCs w:val="20"/>
          <w:lang w:val="lt-LT"/>
        </w:rPr>
        <w:t>:</w:t>
      </w:r>
      <w:r w:rsidR="00882F59" w:rsidRPr="00B25BF4">
        <w:rPr>
          <w:rFonts w:ascii="Open Sans" w:hAnsi="Open Sans" w:cs="Open Sans"/>
          <w:sz w:val="20"/>
          <w:szCs w:val="20"/>
          <w:lang w:val="lt-LT"/>
        </w:rPr>
        <w:t xml:space="preserve"> …………………….</w:t>
      </w:r>
    </w:p>
    <w:p w14:paraId="6283DAD1" w14:textId="51333732" w:rsidR="009579F1" w:rsidRPr="00B25BF4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E80C00" w:rsidRPr="00B25BF4">
        <w:rPr>
          <w:rFonts w:ascii="Open Sans" w:hAnsi="Open Sans" w:cs="Open Sans"/>
          <w:sz w:val="20"/>
          <w:szCs w:val="20"/>
          <w:lang w:val="lt-LT"/>
        </w:rPr>
        <w:tab/>
      </w:r>
      <w:r w:rsidR="00B54732" w:rsidRPr="00B25BF4">
        <w:rPr>
          <w:rFonts w:ascii="Open Sans" w:hAnsi="Open Sans" w:cs="Open Sans"/>
          <w:b/>
          <w:sz w:val="20"/>
          <w:szCs w:val="20"/>
          <w:lang w:val="lt-LT"/>
        </w:rPr>
        <w:t>kito šaltinio</w:t>
      </w:r>
      <w:r w:rsidR="00B54732" w:rsidRPr="00B25BF4">
        <w:rPr>
          <w:rFonts w:ascii="Open Sans" w:hAnsi="Open Sans" w:cs="Open Sans"/>
          <w:sz w:val="20"/>
          <w:szCs w:val="20"/>
          <w:lang w:val="lt-LT"/>
        </w:rPr>
        <w:t xml:space="preserve"> </w:t>
      </w:r>
      <w:r w:rsidR="00B54732" w:rsidRPr="00B25BF4">
        <w:rPr>
          <w:rFonts w:ascii="Open Sans" w:hAnsi="Open Sans" w:cs="Open Sans"/>
          <w:i/>
          <w:sz w:val="20"/>
          <w:szCs w:val="20"/>
          <w:lang w:val="lt-LT"/>
        </w:rPr>
        <w:t>(nurodyti)</w:t>
      </w:r>
      <w:r w:rsidR="00B54732" w:rsidRPr="00B25BF4">
        <w:rPr>
          <w:rFonts w:ascii="Open Sans" w:hAnsi="Open Sans" w:cs="Open Sans"/>
          <w:sz w:val="20"/>
          <w:szCs w:val="20"/>
          <w:lang w:val="lt-LT"/>
        </w:rPr>
        <w:t>:</w:t>
      </w:r>
      <w:r w:rsidR="00C724A9" w:rsidRPr="00B25BF4">
        <w:rPr>
          <w:rFonts w:ascii="Open Sans" w:hAnsi="Open Sans" w:cs="Open Sans"/>
          <w:sz w:val="20"/>
          <w:szCs w:val="20"/>
          <w:lang w:val="lt-LT"/>
        </w:rPr>
        <w:t xml:space="preserve"> …………………….</w:t>
      </w:r>
    </w:p>
    <w:p w14:paraId="659C020C" w14:textId="26F3DEC1" w:rsidR="00E605BB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74B54C7B" w14:textId="77777777" w:rsidR="005463E3" w:rsidRPr="00B25BF4" w:rsidRDefault="005463E3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112F3458" w14:textId="64D38226" w:rsidR="009579F1" w:rsidRPr="00B25BF4" w:rsidRDefault="00AA66F8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PATVIRTINIMAS</w:t>
      </w:r>
    </w:p>
    <w:p w14:paraId="752E3176" w14:textId="77777777" w:rsidR="009579F1" w:rsidRPr="00B25BF4" w:rsidRDefault="009579F1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7B4FD480" w14:textId="6FAC70C9" w:rsidR="00C724A9" w:rsidRPr="00B25BF4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(</w:t>
      </w:r>
      <w:r w:rsidR="009012C6" w:rsidRPr="00B25BF4">
        <w:rPr>
          <w:rFonts w:ascii="Open Sans" w:hAnsi="Open Sans" w:cs="Open Sans"/>
          <w:i/>
          <w:sz w:val="20"/>
          <w:szCs w:val="20"/>
          <w:lang w:val="lt-LT"/>
        </w:rPr>
        <w:t>pažymėti</w:t>
      </w:r>
      <w:r w:rsidRPr="00B25BF4">
        <w:rPr>
          <w:rFonts w:ascii="Open Sans" w:hAnsi="Open Sans" w:cs="Open Sans"/>
          <w:sz w:val="20"/>
          <w:szCs w:val="20"/>
          <w:lang w:val="lt-LT"/>
        </w:rPr>
        <w:t>)</w:t>
      </w:r>
    </w:p>
    <w:p w14:paraId="409831CE" w14:textId="65F7D632" w:rsidR="00C724A9" w:rsidRPr="00B25BF4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C724A9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>kandidatas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jeigu jis </w:t>
      </w:r>
      <w:r w:rsidR="00391164" w:rsidRPr="00B25BF4">
        <w:rPr>
          <w:rFonts w:ascii="Open Sans" w:hAnsi="Open Sans" w:cs="Open Sans"/>
          <w:b/>
          <w:sz w:val="20"/>
          <w:szCs w:val="20"/>
          <w:lang w:val="lt-LT"/>
        </w:rPr>
        <w:t>yra</w:t>
      </w:r>
      <w:r w:rsidR="00671DD9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</w:t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>fizinis asmuo</w:t>
      </w:r>
    </w:p>
    <w:p w14:paraId="29BB76B1" w14:textId="29BCAE89" w:rsidR="00C724A9" w:rsidRPr="00B25BF4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C724A9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>kandidato teisėtas atstovas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jei kandidatas </w:t>
      </w:r>
      <w:r w:rsidR="00391164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yra </w:t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>juridinis asmuo</w:t>
      </w:r>
    </w:p>
    <w:p w14:paraId="17C52963" w14:textId="4CE09D61" w:rsidR="00C724A9" w:rsidRPr="00B25BF4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lt-LT"/>
        </w:rPr>
      </w:pPr>
      <w:r w:rsidRPr="00B25BF4">
        <w:rPr>
          <w:rFonts w:ascii="Open Sans" w:hAnsi="Open Sans" w:cs="Open Sans"/>
          <w:b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5BF4">
        <w:rPr>
          <w:rFonts w:ascii="Open Sans" w:hAnsi="Open Sans" w:cs="Open Sans"/>
          <w:b/>
          <w:lang w:val="lt-LT"/>
        </w:rPr>
        <w:instrText xml:space="preserve"> FORMCHECKBOX </w:instrText>
      </w:r>
      <w:r w:rsidR="00F353E2">
        <w:rPr>
          <w:rFonts w:ascii="Open Sans" w:hAnsi="Open Sans" w:cs="Open Sans"/>
          <w:b/>
          <w:lang w:val="lt-LT"/>
        </w:rPr>
      </w:r>
      <w:r w:rsidR="00F353E2">
        <w:rPr>
          <w:rFonts w:ascii="Open Sans" w:hAnsi="Open Sans" w:cs="Open Sans"/>
          <w:b/>
          <w:lang w:val="lt-LT"/>
        </w:rPr>
        <w:fldChar w:fldCharType="separate"/>
      </w:r>
      <w:r w:rsidRPr="00B25BF4">
        <w:rPr>
          <w:rFonts w:ascii="Open Sans" w:hAnsi="Open Sans" w:cs="Open Sans"/>
          <w:b/>
          <w:lang w:val="lt-LT"/>
        </w:rPr>
        <w:fldChar w:fldCharType="end"/>
      </w:r>
      <w:r w:rsidR="00C724A9" w:rsidRPr="00B25BF4">
        <w:rPr>
          <w:rFonts w:ascii="Open Sans" w:hAnsi="Open Sans" w:cs="Open Sans"/>
          <w:b/>
          <w:sz w:val="20"/>
          <w:szCs w:val="20"/>
          <w:lang w:val="lt-LT"/>
        </w:rPr>
        <w:tab/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>kandidato atstovas</w:t>
      </w:r>
      <w:r w:rsidR="00287DEA">
        <w:rPr>
          <w:rFonts w:ascii="Open Sans" w:hAnsi="Open Sans" w:cs="Open Sans"/>
          <w:b/>
          <w:sz w:val="20"/>
          <w:szCs w:val="20"/>
          <w:lang w:val="lt-LT"/>
        </w:rPr>
        <w:t xml:space="preserve"> – </w:t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jei kandidatas </w:t>
      </w:r>
      <w:r w:rsidR="00391164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yra </w:t>
      </w:r>
      <w:r w:rsidR="00AA66F8" w:rsidRPr="00B25BF4">
        <w:rPr>
          <w:rFonts w:ascii="Open Sans" w:hAnsi="Open Sans" w:cs="Open Sans"/>
          <w:b/>
          <w:sz w:val="20"/>
          <w:szCs w:val="20"/>
          <w:lang w:val="lt-LT"/>
        </w:rPr>
        <w:t>ekonominės veiklos vykdytojų grupė</w:t>
      </w:r>
    </w:p>
    <w:p w14:paraId="01D18094" w14:textId="77777777" w:rsidR="00C724A9" w:rsidRPr="00B25BF4" w:rsidRDefault="00C724A9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</w:p>
    <w:p w14:paraId="3BACCA24" w14:textId="098513AD" w:rsidR="00081CDD" w:rsidRPr="00B25BF4" w:rsidRDefault="00AA66F8" w:rsidP="004A116C">
      <w:pPr>
        <w:jc w:val="both"/>
        <w:rPr>
          <w:rFonts w:ascii="Open Sans" w:hAnsi="Open Sans" w:cs="Open Sans"/>
          <w:sz w:val="20"/>
          <w:szCs w:val="20"/>
          <w:lang w:val="lt-LT"/>
        </w:rPr>
      </w:pPr>
      <w:r w:rsidRPr="00B25BF4">
        <w:rPr>
          <w:rFonts w:ascii="Open Sans" w:hAnsi="Open Sans" w:cs="Open Sans"/>
          <w:sz w:val="20"/>
          <w:szCs w:val="20"/>
          <w:lang w:val="lt-LT"/>
        </w:rPr>
        <w:t>Patvirtinu, kad</w:t>
      </w:r>
      <w:r w:rsidR="008409ED" w:rsidRPr="00B25BF4">
        <w:rPr>
          <w:rFonts w:ascii="Open Sans" w:hAnsi="Open Sans" w:cs="Open Sans"/>
          <w:sz w:val="20"/>
          <w:szCs w:val="20"/>
          <w:lang w:val="lt-LT"/>
        </w:rPr>
        <w:t>, mano žiniomis, šioje privalomoje registracijos anketoje nurodyta informacija yra teisinga ir tiksli.</w:t>
      </w:r>
    </w:p>
    <w:p w14:paraId="463DB8DA" w14:textId="2E68B6AA" w:rsidR="004A61CB" w:rsidRPr="00B25BF4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023471C0" w14:textId="5D41DC3F" w:rsidR="00892D2A" w:rsidRPr="00B25BF4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42AB4244" w14:textId="77777777" w:rsidR="00892D2A" w:rsidRPr="00B25BF4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lt-LT"/>
        </w:rPr>
      </w:pPr>
    </w:p>
    <w:p w14:paraId="17FC6D21" w14:textId="6FB3D205" w:rsidR="00690BD6" w:rsidRPr="00B25BF4" w:rsidRDefault="00F4390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lt-LT"/>
        </w:rPr>
        <w:sectPr w:rsidR="00690BD6" w:rsidRPr="00B25BF4" w:rsidSect="003E02A9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701" w:right="1418" w:bottom="1418" w:left="1418" w:header="709" w:footer="206" w:gutter="0"/>
          <w:cols w:space="708"/>
          <w:titlePg/>
          <w:docGrid w:linePitch="360"/>
        </w:sectPr>
      </w:pPr>
      <w:r w:rsidRPr="00B25BF4">
        <w:rPr>
          <w:rFonts w:ascii="Open Sans" w:hAnsi="Open Sans" w:cs="Open Sans"/>
          <w:b/>
          <w:sz w:val="20"/>
          <w:szCs w:val="20"/>
          <w:lang w:val="lt-LT"/>
        </w:rPr>
        <w:t>Dat</w:t>
      </w:r>
      <w:r w:rsidR="006346E6" w:rsidRPr="00B25BF4">
        <w:rPr>
          <w:rFonts w:ascii="Open Sans" w:hAnsi="Open Sans" w:cs="Open Sans"/>
          <w:b/>
          <w:sz w:val="20"/>
          <w:szCs w:val="20"/>
          <w:lang w:val="lt-LT"/>
        </w:rPr>
        <w:t>a</w:t>
      </w:r>
      <w:r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…………………….......                                     </w:t>
      </w:r>
      <w:r w:rsidR="006346E6" w:rsidRPr="00B25BF4">
        <w:rPr>
          <w:rFonts w:ascii="Open Sans" w:hAnsi="Open Sans" w:cs="Open Sans"/>
          <w:b/>
          <w:sz w:val="20"/>
          <w:szCs w:val="20"/>
          <w:lang w:val="lt-LT"/>
        </w:rPr>
        <w:t>Parašas</w:t>
      </w:r>
      <w:r w:rsidR="00081CDD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…………………………</w:t>
      </w:r>
      <w:r w:rsidR="00EE2C14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                            </w:t>
      </w:r>
      <w:r w:rsidR="00892D2A" w:rsidRPr="00B25BF4">
        <w:rPr>
          <w:rFonts w:ascii="Open Sans" w:hAnsi="Open Sans" w:cs="Open Sans"/>
          <w:b/>
          <w:sz w:val="20"/>
          <w:szCs w:val="20"/>
          <w:lang w:val="lt-LT"/>
        </w:rPr>
        <w:t xml:space="preserve">                    </w:t>
      </w:r>
    </w:p>
    <w:p w14:paraId="65C1111C" w14:textId="1EDA5F42" w:rsidR="004A3261" w:rsidRPr="00B25BF4" w:rsidRDefault="004A3261" w:rsidP="00892D2A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lt-LT"/>
        </w:rPr>
      </w:pPr>
    </w:p>
    <w:sectPr w:rsidR="004A3261" w:rsidRPr="00B25BF4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2176F" w14:textId="77777777" w:rsidR="00E24C14" w:rsidRDefault="00E24C14">
      <w:r>
        <w:separator/>
      </w:r>
    </w:p>
  </w:endnote>
  <w:endnote w:type="continuationSeparator" w:id="0">
    <w:p w14:paraId="4613EF73" w14:textId="77777777" w:rsidR="00E24C14" w:rsidRDefault="00E24C14">
      <w:r>
        <w:continuationSeparator/>
      </w:r>
    </w:p>
  </w:endnote>
  <w:endnote w:id="1">
    <w:p w14:paraId="12E07EDE" w14:textId="5929AFC1" w:rsidR="00287DEA" w:rsidRPr="00B25BF4" w:rsidRDefault="00287DEA" w:rsidP="00A62C91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lt-LT"/>
        </w:rPr>
      </w:pPr>
      <w:r w:rsidRPr="00B25BF4">
        <w:rPr>
          <w:rFonts w:ascii="Open Sans" w:hAnsi="Open Sans" w:cs="Open Sans"/>
          <w:b/>
          <w:caps/>
          <w:sz w:val="18"/>
          <w:szCs w:val="18"/>
          <w:lang w:val="lt-LT"/>
        </w:rPr>
        <w:t xml:space="preserve">PRIE ŠIOS ANKETOS PRIDEDAMŲ DOKUMENTŲ IR ĮRODYMŲ SĄRAŠAS </w:t>
      </w:r>
    </w:p>
    <w:p w14:paraId="496FD713" w14:textId="77777777" w:rsidR="00287DEA" w:rsidRPr="00B25BF4" w:rsidRDefault="00287DEA" w:rsidP="00A62C91">
      <w:pPr>
        <w:pStyle w:val="EndnoteText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Fonts w:ascii="Open Sans" w:hAnsi="Open Sans" w:cs="Open Sans"/>
          <w:sz w:val="18"/>
          <w:szCs w:val="18"/>
          <w:lang w:val="lt-LT"/>
        </w:rPr>
        <w:t>(</w:t>
      </w:r>
      <w:r w:rsidRPr="00B25BF4">
        <w:rPr>
          <w:rFonts w:ascii="Open Sans" w:hAnsi="Open Sans" w:cs="Open Sans"/>
          <w:i/>
          <w:sz w:val="18"/>
          <w:szCs w:val="18"/>
          <w:lang w:val="lt-LT"/>
        </w:rPr>
        <w:t>pažymėti ir pridėti</w:t>
      </w:r>
      <w:r w:rsidRPr="00B25BF4">
        <w:rPr>
          <w:rFonts w:ascii="Open Sans" w:hAnsi="Open Sans" w:cs="Open Sans"/>
          <w:sz w:val="18"/>
          <w:szCs w:val="18"/>
          <w:lang w:val="lt-LT"/>
        </w:rPr>
        <w:t>)</w:t>
      </w:r>
    </w:p>
    <w:p w14:paraId="629AD83B" w14:textId="77777777" w:rsidR="00287DEA" w:rsidRPr="00B25BF4" w:rsidRDefault="00287DEA" w:rsidP="00A62C91">
      <w:pPr>
        <w:pStyle w:val="EndnoteText"/>
        <w:jc w:val="both"/>
        <w:rPr>
          <w:rFonts w:ascii="Open Sans" w:hAnsi="Open Sans" w:cs="Open Sans"/>
          <w:sz w:val="10"/>
          <w:szCs w:val="10"/>
          <w:lang w:val="lt-LT"/>
        </w:rPr>
      </w:pPr>
    </w:p>
    <w:p w14:paraId="69663196" w14:textId="77777777" w:rsidR="00287DEA" w:rsidRPr="00B25BF4" w:rsidRDefault="00287DEA" w:rsidP="00A62C91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B25BF4">
        <w:rPr>
          <w:rFonts w:ascii="Open Sans" w:hAnsi="Open Sans" w:cs="Open Sans"/>
          <w:sz w:val="18"/>
          <w:szCs w:val="18"/>
          <w:u w:val="single"/>
          <w:lang w:val="lt-LT"/>
        </w:rPr>
        <w:t>Ekonominės veiklos vykdytojų grupė</w:t>
      </w:r>
      <w:r w:rsidRPr="00B25BF4">
        <w:rPr>
          <w:rFonts w:ascii="Open Sans" w:hAnsi="Open Sans" w:cs="Open Sans"/>
          <w:sz w:val="18"/>
          <w:szCs w:val="18"/>
          <w:lang w:val="lt-LT"/>
        </w:rPr>
        <w:t>: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informacinis dokumentas apie grupę</w:t>
      </w:r>
    </w:p>
    <w:p w14:paraId="108945C0" w14:textId="77777777" w:rsidR="00287DEA" w:rsidRPr="00B25BF4" w:rsidRDefault="00287DEA" w:rsidP="00A62C91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lt-LT"/>
        </w:rPr>
      </w:pP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 xml:space="preserve">įgaliojimo kopija </w:t>
      </w:r>
      <w:r w:rsidRPr="00B25BF4">
        <w:rPr>
          <w:rFonts w:ascii="Open Sans" w:hAnsi="Open Sans" w:cs="Open Sans"/>
          <w:i/>
          <w:sz w:val="18"/>
          <w:szCs w:val="18"/>
          <w:lang w:val="lt-LT"/>
        </w:rPr>
        <w:t>(jei taikytina)</w:t>
      </w:r>
    </w:p>
    <w:p w14:paraId="7D458CB2" w14:textId="77777777" w:rsidR="00287DEA" w:rsidRPr="00B25BF4" w:rsidRDefault="00287DEA" w:rsidP="00A62C91">
      <w:pPr>
        <w:pStyle w:val="EndnoteText"/>
        <w:tabs>
          <w:tab w:val="left" w:pos="4678"/>
        </w:tabs>
        <w:ind w:left="4678" w:hanging="283"/>
        <w:jc w:val="both"/>
        <w:rPr>
          <w:rFonts w:ascii="Open Sans" w:hAnsi="Open Sans" w:cs="Open Sans"/>
          <w:i/>
          <w:sz w:val="18"/>
          <w:szCs w:val="18"/>
          <w:lang w:val="lt-LT"/>
        </w:rPr>
      </w:pP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 xml:space="preserve">jau egzistuojančios grupės dokumentų kopijos </w:t>
      </w:r>
      <w:r w:rsidRPr="00B25BF4">
        <w:rPr>
          <w:rFonts w:ascii="Open Sans" w:hAnsi="Open Sans" w:cs="Open Sans"/>
          <w:i/>
          <w:sz w:val="18"/>
          <w:szCs w:val="18"/>
          <w:lang w:val="lt-LT"/>
        </w:rPr>
        <w:t>(jei taikytina)</w:t>
      </w:r>
    </w:p>
    <w:p w14:paraId="70338079" w14:textId="77777777" w:rsidR="00287DEA" w:rsidRPr="00B25BF4" w:rsidRDefault="00287DEA" w:rsidP="00A62C91">
      <w:pPr>
        <w:pStyle w:val="EndnoteText"/>
        <w:rPr>
          <w:rFonts w:ascii="Open Sans" w:hAnsi="Open Sans" w:cs="Open Sans"/>
          <w:sz w:val="18"/>
          <w:szCs w:val="18"/>
          <w:lang w:val="lt-LT"/>
        </w:rPr>
      </w:pPr>
    </w:p>
  </w:endnote>
  <w:endnote w:id="2">
    <w:p w14:paraId="1F004704" w14:textId="5A330279" w:rsidR="00287DEA" w:rsidRPr="005463E3" w:rsidRDefault="00287DEA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color w:val="auto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Teisės subjekto forma</w:t>
      </w:r>
      <w:r>
        <w:rPr>
          <w:rFonts w:ascii="Open Sans" w:hAnsi="Open Sans" w:cs="Open Sans"/>
          <w:sz w:val="18"/>
          <w:szCs w:val="18"/>
          <w:lang w:val="lt-LT"/>
        </w:rPr>
        <w:t>,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113C7B">
        <w:rPr>
          <w:rFonts w:ascii="Open Sans" w:hAnsi="Open Sans" w:cs="Open Sans"/>
          <w:sz w:val="18"/>
          <w:szCs w:val="18"/>
          <w:lang w:val="lt-LT"/>
        </w:rPr>
        <w:t>pateikta specifikacijų 3 priede</w:t>
      </w:r>
    </w:p>
    <w:p w14:paraId="286A94EC" w14:textId="77777777" w:rsidR="00287DEA" w:rsidRPr="00B25BF4" w:rsidRDefault="00287DEA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3">
    <w:p w14:paraId="6E4B89F6" w14:textId="2F794B91" w:rsidR="00287DEA" w:rsidRPr="00B25BF4" w:rsidRDefault="00287DEA" w:rsidP="00A62C91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Įsisteigimo vietos ir teisinio statuso įrodymas (kai kandidatas yra juridinis asmuo) </w:t>
      </w:r>
    </w:p>
    <w:p w14:paraId="62F89980" w14:textId="77777777" w:rsidR="00287DEA" w:rsidRPr="00B25BF4" w:rsidRDefault="00287DEA" w:rsidP="00A62C91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4">
    <w:p w14:paraId="4FA88532" w14:textId="0B8AF4D3" w:rsidR="00287DEA" w:rsidRPr="00B25BF4" w:rsidRDefault="00287DEA" w:rsidP="00A62C91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 xml:space="preserve">Įsisteigimo vietos ir teisinio statuso </w:t>
      </w:r>
      <w:r w:rsidRPr="00113C7B">
        <w:rPr>
          <w:rFonts w:ascii="Open Sans" w:hAnsi="Open Sans" w:cs="Open Sans"/>
          <w:sz w:val="18"/>
          <w:szCs w:val="18"/>
          <w:lang w:val="lt-LT"/>
        </w:rPr>
        <w:t>įrodymas (kai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kandidatas yra juridinis asmuo grupės atveju)</w:t>
      </w:r>
    </w:p>
    <w:p w14:paraId="0F0AAC27" w14:textId="77777777" w:rsidR="00287DEA" w:rsidRPr="00B25BF4" w:rsidRDefault="00287DEA" w:rsidP="00A62C91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5">
    <w:p w14:paraId="6891E190" w14:textId="00928451" w:rsidR="00287DEA" w:rsidRPr="00B25BF4" w:rsidRDefault="00287DEA" w:rsidP="00A62C9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 xml:space="preserve">Deklaracija dėl draudimo dalyvauti ir atrankos kriterijų </w:t>
      </w:r>
      <w:r w:rsidRPr="00B25BF4">
        <w:rPr>
          <w:rFonts w:ascii="Open Sans" w:hAnsi="Open Sans" w:cs="Open Sans"/>
          <w:color w:val="000000"/>
          <w:sz w:val="18"/>
          <w:szCs w:val="18"/>
          <w:lang w:val="lt-LT"/>
        </w:rPr>
        <w:t xml:space="preserve">(pateikta </w:t>
      </w:r>
      <w:r w:rsidRPr="00B25BF4">
        <w:rPr>
          <w:rFonts w:ascii="Open Sans" w:hAnsi="Open Sans" w:cs="Open Sans"/>
          <w:iCs/>
          <w:color w:val="000000"/>
          <w:sz w:val="18"/>
          <w:szCs w:val="18"/>
          <w:lang w:val="lt-LT"/>
        </w:rPr>
        <w:t>specifikacijų 4 priede)</w:t>
      </w:r>
    </w:p>
    <w:p w14:paraId="3F873E2F" w14:textId="77777777" w:rsidR="00287DEA" w:rsidRPr="00B25BF4" w:rsidRDefault="00287DEA" w:rsidP="00A62C9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6">
    <w:p w14:paraId="17DF4E72" w14:textId="0D7F0135" w:rsidR="00287DEA" w:rsidRPr="00B25BF4" w:rsidRDefault="00287DEA" w:rsidP="00A62C9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Diplomų kopijos (kai kandidatas yra fizinis asmuo ir kiekvienas fizinis asmuo, kuris teiks perkamas paslaugas)</w:t>
      </w:r>
    </w:p>
    <w:p w14:paraId="6CD12C00" w14:textId="77777777" w:rsidR="00287DEA" w:rsidRPr="00B25BF4" w:rsidRDefault="00287DEA" w:rsidP="00A62C91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7">
    <w:p w14:paraId="624B0A5E" w14:textId="069796F2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Diplomų kopijos (kai kandidatas yra fizinis asmuo ir kiekvienas fizinis asmuo, kuris teiks perkamas paslaugas)</w:t>
      </w:r>
    </w:p>
    <w:p w14:paraId="73D9B5F3" w14:textId="77777777" w:rsidR="00287DEA" w:rsidRPr="00B25BF4" w:rsidRDefault="00287DEA" w:rsidP="007A1BB6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8">
    <w:p w14:paraId="5238FBF0" w14:textId="7112CD00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Diplomų / sertifikatų kopijos ir kiti įrodymai (kai kandidatas yra fizinis asmuo ir kiekvienas fizinis asmuo, kuris teiks perkamas paslaugas)</w:t>
      </w:r>
    </w:p>
    <w:p w14:paraId="6F25FE3A" w14:textId="77777777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9">
    <w:p w14:paraId="14AA2BBE" w14:textId="144E9485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Diplomų / sertifikatų kopijos ir kiti įrodymai (kai kandidatas yra fizinis asmuo ir kiekvienas fizinis asmuo, kuris teiks perkamas paslaugas)</w:t>
      </w:r>
    </w:p>
    <w:p w14:paraId="5F5CCFFE" w14:textId="77777777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10">
    <w:p w14:paraId="02F6CD63" w14:textId="66A686B6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 xml:space="preserve">Pažymų kopijos, teiktų paslaugų sąrašas, kuriame nurodomas paslaugų pobūdis, apimtis, įvykdymo terminas ir darbdaviai / klientai, kita (kai kandidatas yra fizinis asmuo ir kiekvienas fizinis asmuo, kuris teiks perkamas paslaugas) </w:t>
      </w:r>
    </w:p>
    <w:p w14:paraId="51321087" w14:textId="77777777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11">
    <w:p w14:paraId="2F46BEA0" w14:textId="4E91A1EB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Pažymų kopijos, teiktų paslaugų sąrašas, kuriame nurodomas paslaugų pobūdis, apimtis, įvykdymo terminas ir darbdaviai / klientai, kita (kai kandidatas yra fizinis asmuo ir kiekvienas fizinis asmuo, kuris teiks perkamas paslaugas)</w:t>
      </w:r>
    </w:p>
    <w:p w14:paraId="480BCB66" w14:textId="77777777" w:rsidR="00287DEA" w:rsidRPr="00B25BF4" w:rsidRDefault="00287DEA" w:rsidP="007A1BB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12">
    <w:p w14:paraId="1E3ECE61" w14:textId="67AB8DE1" w:rsidR="00287DEA" w:rsidRPr="00B25BF4" w:rsidRDefault="00287DEA" w:rsidP="008D3FE9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Diplomų / sertifikatų kopijos ir kiti įrodymai (kai kandidatas yra fizinis asmuo ir kiekvienas fizinis asmuo, kuris teiks perkamas paslaugas)</w:t>
      </w:r>
    </w:p>
    <w:p w14:paraId="6A801183" w14:textId="77777777" w:rsidR="00287DEA" w:rsidRPr="00B25BF4" w:rsidRDefault="00287DEA" w:rsidP="008D3FE9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13">
    <w:p w14:paraId="29FC0908" w14:textId="7DC761E3" w:rsidR="00287DEA" w:rsidRPr="00B25BF4" w:rsidRDefault="00287DEA" w:rsidP="008D3FE9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Diplomų / sertifikatų ir pažymų kopijos ir kiti įrodymai (kai kandidatas yra fizinis asmuo ir kiekvienas fizinis asmuo, kuris teiks perkamas paslaugas)</w:t>
      </w:r>
    </w:p>
    <w:p w14:paraId="44F336FF" w14:textId="77777777" w:rsidR="00287DEA" w:rsidRPr="00B25BF4" w:rsidRDefault="00287DEA" w:rsidP="008D3FE9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</w:endnote>
  <w:endnote w:id="14">
    <w:p w14:paraId="6017A4DC" w14:textId="690A0CAF" w:rsidR="00015956" w:rsidRPr="00B25BF4" w:rsidRDefault="00287DEA" w:rsidP="0001595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Style w:val="EndnoteReference"/>
          <w:rFonts w:ascii="Open Sans" w:hAnsi="Open Sans" w:cs="Open Sans"/>
          <w:sz w:val="18"/>
          <w:szCs w:val="18"/>
          <w:lang w:val="lt-LT"/>
        </w:rPr>
        <w:endnoteRef/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 xml:space="preserve">Diplomų / sertifikatų ir pažymų kopijos ir kiti įrodymai, </w:t>
      </w:r>
      <w:r w:rsidRPr="00B25BF4">
        <w:rPr>
          <w:rStyle w:val="EndnoteTextChar"/>
          <w:rFonts w:ascii="Open Sans" w:hAnsi="Open Sans" w:cs="Open Sans"/>
          <w:sz w:val="18"/>
          <w:szCs w:val="18"/>
          <w:lang w:val="lt-LT"/>
        </w:rPr>
        <w:t>patvirtinantys specializacijos sritis</w:t>
      </w:r>
      <w:r w:rsidRPr="00B25BF4">
        <w:rPr>
          <w:rFonts w:ascii="Open Sans" w:hAnsi="Open Sans" w:cs="Open Sans"/>
          <w:sz w:val="18"/>
          <w:szCs w:val="18"/>
          <w:lang w:val="lt-LT"/>
        </w:rPr>
        <w:t xml:space="preserve"> (kai kandidatas yra fizinis asmuo ir kiekvienas fizinis asmuo, kuris teiks perkamas paslaugas)</w:t>
      </w:r>
    </w:p>
    <w:p w14:paraId="6AC3D52B" w14:textId="77777777" w:rsidR="00287DEA" w:rsidRPr="00B25BF4" w:rsidRDefault="00287DEA" w:rsidP="008D3FE9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</w:p>
    <w:p w14:paraId="75D5B6F2" w14:textId="7AADB0D2" w:rsidR="00287DEA" w:rsidRPr="00B25BF4" w:rsidRDefault="00287DEA" w:rsidP="008D3FE9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lt-LT"/>
        </w:rPr>
      </w:pPr>
      <w:r w:rsidRPr="00B25BF4">
        <w:rPr>
          <w:rFonts w:ascii="Open Sans" w:hAnsi="Open Sans" w:cs="Open Sans"/>
          <w:sz w:val="18"/>
          <w:szCs w:val="18"/>
          <w:lang w:val="lt-LT"/>
        </w:rPr>
        <w:tab/>
      </w:r>
      <w:r w:rsidRPr="00AB51F8">
        <w:rPr>
          <w:rFonts w:ascii="Arial" w:hAnsi="Arial" w:cs="Arial"/>
          <w:sz w:val="32"/>
          <w:szCs w:val="32"/>
          <w:lang w:val="lt-LT"/>
        </w:rPr>
        <w:t>□</w:t>
      </w:r>
      <w:r w:rsidRPr="00B25BF4">
        <w:rPr>
          <w:rFonts w:ascii="Open Sans" w:hAnsi="Open Sans" w:cs="Open Sans"/>
          <w:sz w:val="18"/>
          <w:szCs w:val="18"/>
          <w:lang w:val="lt-LT"/>
        </w:rPr>
        <w:tab/>
        <w:t>Gyvenimo aprašymą (kai kandidatas yra fizinis asmuo ir kiekvienas fizinis asmuo, kuris teiks perkamas paslaugas)</w:t>
      </w:r>
    </w:p>
    <w:p w14:paraId="22D86A6F" w14:textId="77777777" w:rsidR="00287DEA" w:rsidRPr="00B25BF4" w:rsidRDefault="00287DEA" w:rsidP="008D3FE9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lt-LT"/>
        </w:rPr>
      </w:pPr>
    </w:p>
    <w:p w14:paraId="0D196609" w14:textId="77777777" w:rsidR="00287DEA" w:rsidRPr="00B25BF4" w:rsidRDefault="00287DEA" w:rsidP="008D3FE9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88C" w14:textId="77777777" w:rsidR="00287DEA" w:rsidRDefault="00287DEA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6AF82" w14:textId="77777777" w:rsidR="00287DEA" w:rsidRDefault="00287DEA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B876" w14:textId="47BD10F7" w:rsidR="00287DEA" w:rsidRDefault="00287DEA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pacing w:val="60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F353E2">
      <w:rPr>
        <w:rFonts w:ascii="Open Sans" w:hAnsi="Open Sans" w:cs="Open Sans"/>
        <w:noProof/>
        <w:color w:val="B68E4D"/>
        <w:sz w:val="16"/>
        <w:szCs w:val="16"/>
      </w:rPr>
      <w:t>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9C7051" w:rsidRPr="009C7051">
      <w:rPr>
        <w:rFonts w:ascii="Open Sans" w:hAnsi="Open Sans" w:cs="Open Sans"/>
        <w:color w:val="B68E4D"/>
        <w:spacing w:val="40"/>
        <w:sz w:val="16"/>
        <w:szCs w:val="16"/>
      </w:rPr>
      <w:t>Psl</w:t>
    </w:r>
    <w:r>
      <w:rPr>
        <w:rFonts w:ascii="Open Sans" w:hAnsi="Open Sans" w:cs="Open Sans"/>
        <w:color w:val="B68E4D"/>
        <w:spacing w:val="60"/>
        <w:sz w:val="16"/>
        <w:szCs w:val="16"/>
      </w:rPr>
      <w:t>.</w:t>
    </w:r>
  </w:p>
  <w:p w14:paraId="2C06D281" w14:textId="01E38AB5" w:rsidR="00AB51F8" w:rsidRPr="00871FB2" w:rsidRDefault="00AB51F8" w:rsidP="00AB51F8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698924AC" w14:textId="77777777" w:rsidR="00287DEA" w:rsidRDefault="00287DEA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08D8" w14:textId="74A261FF" w:rsidR="00287DEA" w:rsidRDefault="008C2802" w:rsidP="00AB51F8">
    <w:pPr>
      <w:pStyle w:val="Footer"/>
      <w:pBdr>
        <w:top w:val="single" w:sz="4" w:space="1" w:color="D9D9D9"/>
      </w:pBdr>
      <w:tabs>
        <w:tab w:val="clear" w:pos="9072"/>
        <w:tab w:val="left" w:pos="3480"/>
        <w:tab w:val="right" w:pos="9071"/>
      </w:tabs>
      <w:jc w:val="right"/>
      <w:rPr>
        <w:rFonts w:ascii="Open Sans" w:hAnsi="Open Sans" w:cs="Open Sans"/>
        <w:color w:val="B68E4D"/>
        <w:spacing w:val="60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 w:rsidR="00287DEA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287DEA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287DEA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F353E2">
      <w:rPr>
        <w:rFonts w:ascii="Open Sans" w:hAnsi="Open Sans" w:cs="Open Sans"/>
        <w:noProof/>
        <w:color w:val="B68E4D"/>
        <w:sz w:val="16"/>
        <w:szCs w:val="16"/>
      </w:rPr>
      <w:t>1</w:t>
    </w:r>
    <w:r w:rsidR="00287DEA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287DEA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287DEA" w:rsidRPr="009C7051">
      <w:rPr>
        <w:rFonts w:ascii="Open Sans" w:hAnsi="Open Sans" w:cs="Open Sans"/>
        <w:color w:val="B68E4D"/>
        <w:spacing w:val="40"/>
        <w:sz w:val="16"/>
        <w:szCs w:val="16"/>
      </w:rPr>
      <w:t>Psl</w:t>
    </w:r>
    <w:r w:rsidR="00287DEA">
      <w:rPr>
        <w:rFonts w:ascii="Open Sans" w:hAnsi="Open Sans" w:cs="Open Sans"/>
        <w:color w:val="B68E4D"/>
        <w:spacing w:val="60"/>
        <w:sz w:val="16"/>
        <w:szCs w:val="16"/>
      </w:rPr>
      <w:t>.</w:t>
    </w:r>
  </w:p>
  <w:p w14:paraId="72C25D3F" w14:textId="4EC0891D" w:rsidR="00AB51F8" w:rsidRPr="00871FB2" w:rsidRDefault="00AB51F8" w:rsidP="00AB51F8">
    <w:pPr>
      <w:pStyle w:val="Footer"/>
      <w:pBdr>
        <w:top w:val="single" w:sz="4" w:space="1" w:color="D9D9D9"/>
      </w:pBdr>
      <w:tabs>
        <w:tab w:val="clear" w:pos="9072"/>
        <w:tab w:val="left" w:pos="3480"/>
        <w:tab w:val="right" w:pos="9071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4C99C903" w14:textId="77777777" w:rsidR="00287DEA" w:rsidRDefault="0028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721F4" w14:textId="77777777" w:rsidR="00E24C14" w:rsidRDefault="00E24C14">
      <w:r>
        <w:separator/>
      </w:r>
    </w:p>
  </w:footnote>
  <w:footnote w:type="continuationSeparator" w:id="0">
    <w:p w14:paraId="2886EDBE" w14:textId="77777777" w:rsidR="00E24C14" w:rsidRDefault="00E2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212"/>
    <w:rsid w:val="00002552"/>
    <w:rsid w:val="00005662"/>
    <w:rsid w:val="0000766C"/>
    <w:rsid w:val="00007D7C"/>
    <w:rsid w:val="000103A7"/>
    <w:rsid w:val="0001296E"/>
    <w:rsid w:val="0001408B"/>
    <w:rsid w:val="00014B0A"/>
    <w:rsid w:val="000155DB"/>
    <w:rsid w:val="00015956"/>
    <w:rsid w:val="000224D9"/>
    <w:rsid w:val="00023B59"/>
    <w:rsid w:val="00025E3B"/>
    <w:rsid w:val="00026424"/>
    <w:rsid w:val="00026737"/>
    <w:rsid w:val="00034B57"/>
    <w:rsid w:val="00052060"/>
    <w:rsid w:val="00052172"/>
    <w:rsid w:val="0005379D"/>
    <w:rsid w:val="000573FD"/>
    <w:rsid w:val="00060D63"/>
    <w:rsid w:val="00061540"/>
    <w:rsid w:val="000642D2"/>
    <w:rsid w:val="00066BA5"/>
    <w:rsid w:val="000709AB"/>
    <w:rsid w:val="00070F1E"/>
    <w:rsid w:val="00076C51"/>
    <w:rsid w:val="00081071"/>
    <w:rsid w:val="00081CDD"/>
    <w:rsid w:val="00090050"/>
    <w:rsid w:val="0009552F"/>
    <w:rsid w:val="000964FD"/>
    <w:rsid w:val="00096ED8"/>
    <w:rsid w:val="000A0369"/>
    <w:rsid w:val="000A198D"/>
    <w:rsid w:val="000A392A"/>
    <w:rsid w:val="000A538A"/>
    <w:rsid w:val="000A77C9"/>
    <w:rsid w:val="000B618F"/>
    <w:rsid w:val="000B658C"/>
    <w:rsid w:val="000B67FA"/>
    <w:rsid w:val="000C0688"/>
    <w:rsid w:val="000C3170"/>
    <w:rsid w:val="000C78E4"/>
    <w:rsid w:val="000D1271"/>
    <w:rsid w:val="000D2B72"/>
    <w:rsid w:val="000D55BA"/>
    <w:rsid w:val="000D6098"/>
    <w:rsid w:val="000D7F1F"/>
    <w:rsid w:val="000E32DA"/>
    <w:rsid w:val="000E539E"/>
    <w:rsid w:val="000E57CA"/>
    <w:rsid w:val="000F1132"/>
    <w:rsid w:val="000F3661"/>
    <w:rsid w:val="000F53EB"/>
    <w:rsid w:val="000F613C"/>
    <w:rsid w:val="000F7C60"/>
    <w:rsid w:val="001015A8"/>
    <w:rsid w:val="001015E8"/>
    <w:rsid w:val="0010276C"/>
    <w:rsid w:val="00104CA4"/>
    <w:rsid w:val="00105B88"/>
    <w:rsid w:val="00113BE9"/>
    <w:rsid w:val="00113C7B"/>
    <w:rsid w:val="00115827"/>
    <w:rsid w:val="001160F4"/>
    <w:rsid w:val="00122DDB"/>
    <w:rsid w:val="00123121"/>
    <w:rsid w:val="001233AB"/>
    <w:rsid w:val="001329D0"/>
    <w:rsid w:val="00134727"/>
    <w:rsid w:val="00136D03"/>
    <w:rsid w:val="0014342E"/>
    <w:rsid w:val="00145A50"/>
    <w:rsid w:val="00147AF7"/>
    <w:rsid w:val="0015247A"/>
    <w:rsid w:val="00152C1E"/>
    <w:rsid w:val="001614A4"/>
    <w:rsid w:val="001622DC"/>
    <w:rsid w:val="0016486F"/>
    <w:rsid w:val="00165EB9"/>
    <w:rsid w:val="00170D91"/>
    <w:rsid w:val="00172906"/>
    <w:rsid w:val="00173E71"/>
    <w:rsid w:val="00177812"/>
    <w:rsid w:val="00177DC2"/>
    <w:rsid w:val="001801BB"/>
    <w:rsid w:val="00186580"/>
    <w:rsid w:val="001903FC"/>
    <w:rsid w:val="00191DB8"/>
    <w:rsid w:val="001A2560"/>
    <w:rsid w:val="001A3052"/>
    <w:rsid w:val="001A6D4A"/>
    <w:rsid w:val="001B23F7"/>
    <w:rsid w:val="001B2C41"/>
    <w:rsid w:val="001B510E"/>
    <w:rsid w:val="001C0BCD"/>
    <w:rsid w:val="001C2EA8"/>
    <w:rsid w:val="001C4231"/>
    <w:rsid w:val="001C7B9C"/>
    <w:rsid w:val="001D47E3"/>
    <w:rsid w:val="001D6FF7"/>
    <w:rsid w:val="001E0A25"/>
    <w:rsid w:val="001E3FF1"/>
    <w:rsid w:val="001E699A"/>
    <w:rsid w:val="001F09A4"/>
    <w:rsid w:val="001F0EC5"/>
    <w:rsid w:val="001F2083"/>
    <w:rsid w:val="001F3D3B"/>
    <w:rsid w:val="001F53D6"/>
    <w:rsid w:val="001F7323"/>
    <w:rsid w:val="0020024C"/>
    <w:rsid w:val="00202382"/>
    <w:rsid w:val="002105EB"/>
    <w:rsid w:val="002118C1"/>
    <w:rsid w:val="002148C8"/>
    <w:rsid w:val="00214F34"/>
    <w:rsid w:val="00217324"/>
    <w:rsid w:val="0022136E"/>
    <w:rsid w:val="00221B5A"/>
    <w:rsid w:val="00224029"/>
    <w:rsid w:val="00224D61"/>
    <w:rsid w:val="00225B50"/>
    <w:rsid w:val="002264C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7412"/>
    <w:rsid w:val="00247E42"/>
    <w:rsid w:val="00251D18"/>
    <w:rsid w:val="002523C7"/>
    <w:rsid w:val="00263C6E"/>
    <w:rsid w:val="002673EC"/>
    <w:rsid w:val="00270EAA"/>
    <w:rsid w:val="002712D5"/>
    <w:rsid w:val="00271B52"/>
    <w:rsid w:val="002765D8"/>
    <w:rsid w:val="002843AC"/>
    <w:rsid w:val="0028449C"/>
    <w:rsid w:val="00284E59"/>
    <w:rsid w:val="00285DCF"/>
    <w:rsid w:val="00287808"/>
    <w:rsid w:val="00287DEA"/>
    <w:rsid w:val="00287EBE"/>
    <w:rsid w:val="0029090A"/>
    <w:rsid w:val="002A3108"/>
    <w:rsid w:val="002A505B"/>
    <w:rsid w:val="002A6AC0"/>
    <w:rsid w:val="002A7E2B"/>
    <w:rsid w:val="002B091B"/>
    <w:rsid w:val="002B2E50"/>
    <w:rsid w:val="002B734A"/>
    <w:rsid w:val="002C4235"/>
    <w:rsid w:val="002C663C"/>
    <w:rsid w:val="002D0A87"/>
    <w:rsid w:val="002D1A4D"/>
    <w:rsid w:val="002D47BF"/>
    <w:rsid w:val="002E66C7"/>
    <w:rsid w:val="002E785C"/>
    <w:rsid w:val="002F7B16"/>
    <w:rsid w:val="0030143D"/>
    <w:rsid w:val="0030199D"/>
    <w:rsid w:val="00304E3B"/>
    <w:rsid w:val="0030685A"/>
    <w:rsid w:val="00312806"/>
    <w:rsid w:val="0032259A"/>
    <w:rsid w:val="00322F79"/>
    <w:rsid w:val="0032514D"/>
    <w:rsid w:val="00325F58"/>
    <w:rsid w:val="00326F65"/>
    <w:rsid w:val="003275F4"/>
    <w:rsid w:val="00327EA4"/>
    <w:rsid w:val="00330DC2"/>
    <w:rsid w:val="00331937"/>
    <w:rsid w:val="003336D8"/>
    <w:rsid w:val="00340267"/>
    <w:rsid w:val="00341D51"/>
    <w:rsid w:val="003426B2"/>
    <w:rsid w:val="003452A3"/>
    <w:rsid w:val="00346B36"/>
    <w:rsid w:val="003473D4"/>
    <w:rsid w:val="00350A02"/>
    <w:rsid w:val="00351B39"/>
    <w:rsid w:val="00351D84"/>
    <w:rsid w:val="00355C0E"/>
    <w:rsid w:val="003615FD"/>
    <w:rsid w:val="0036475C"/>
    <w:rsid w:val="00370329"/>
    <w:rsid w:val="00370459"/>
    <w:rsid w:val="003713FF"/>
    <w:rsid w:val="003717A8"/>
    <w:rsid w:val="00372F0F"/>
    <w:rsid w:val="00376DF4"/>
    <w:rsid w:val="00382740"/>
    <w:rsid w:val="00384907"/>
    <w:rsid w:val="00391164"/>
    <w:rsid w:val="00397B45"/>
    <w:rsid w:val="003A2084"/>
    <w:rsid w:val="003A39CA"/>
    <w:rsid w:val="003A3B46"/>
    <w:rsid w:val="003A62F5"/>
    <w:rsid w:val="003A7382"/>
    <w:rsid w:val="003B3434"/>
    <w:rsid w:val="003B39F3"/>
    <w:rsid w:val="003B3F83"/>
    <w:rsid w:val="003B4B9A"/>
    <w:rsid w:val="003B4DB0"/>
    <w:rsid w:val="003B50F6"/>
    <w:rsid w:val="003C0629"/>
    <w:rsid w:val="003E02A9"/>
    <w:rsid w:val="003E0508"/>
    <w:rsid w:val="003E3DD7"/>
    <w:rsid w:val="003F362A"/>
    <w:rsid w:val="003F71C4"/>
    <w:rsid w:val="0040315E"/>
    <w:rsid w:val="00407A0A"/>
    <w:rsid w:val="0041024A"/>
    <w:rsid w:val="00412DC1"/>
    <w:rsid w:val="00413DB6"/>
    <w:rsid w:val="00416895"/>
    <w:rsid w:val="00425399"/>
    <w:rsid w:val="00430E24"/>
    <w:rsid w:val="0043604C"/>
    <w:rsid w:val="0043663F"/>
    <w:rsid w:val="00443521"/>
    <w:rsid w:val="00444375"/>
    <w:rsid w:val="00444AEA"/>
    <w:rsid w:val="00447842"/>
    <w:rsid w:val="0045196E"/>
    <w:rsid w:val="00455637"/>
    <w:rsid w:val="0046193B"/>
    <w:rsid w:val="00461DB0"/>
    <w:rsid w:val="00471A50"/>
    <w:rsid w:val="00474CD7"/>
    <w:rsid w:val="00475F9D"/>
    <w:rsid w:val="00476DA5"/>
    <w:rsid w:val="0048469F"/>
    <w:rsid w:val="004848A2"/>
    <w:rsid w:val="0049207F"/>
    <w:rsid w:val="004A00AB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16A8"/>
    <w:rsid w:val="004B595B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BC2"/>
    <w:rsid w:val="004E536F"/>
    <w:rsid w:val="004F378C"/>
    <w:rsid w:val="004F4353"/>
    <w:rsid w:val="004F4A46"/>
    <w:rsid w:val="004F4A96"/>
    <w:rsid w:val="00504936"/>
    <w:rsid w:val="00506ADB"/>
    <w:rsid w:val="00507386"/>
    <w:rsid w:val="00515004"/>
    <w:rsid w:val="0052106B"/>
    <w:rsid w:val="00522882"/>
    <w:rsid w:val="00523B70"/>
    <w:rsid w:val="0052549A"/>
    <w:rsid w:val="005257A9"/>
    <w:rsid w:val="005278C0"/>
    <w:rsid w:val="005307FF"/>
    <w:rsid w:val="00532C52"/>
    <w:rsid w:val="00533D2B"/>
    <w:rsid w:val="00533F5E"/>
    <w:rsid w:val="00544FCD"/>
    <w:rsid w:val="005463E3"/>
    <w:rsid w:val="00547B8C"/>
    <w:rsid w:val="005528E8"/>
    <w:rsid w:val="00553E15"/>
    <w:rsid w:val="00554A2E"/>
    <w:rsid w:val="0056541B"/>
    <w:rsid w:val="005731C5"/>
    <w:rsid w:val="005769B1"/>
    <w:rsid w:val="00577583"/>
    <w:rsid w:val="0058729A"/>
    <w:rsid w:val="00591C8B"/>
    <w:rsid w:val="005954E1"/>
    <w:rsid w:val="00596299"/>
    <w:rsid w:val="00597B3C"/>
    <w:rsid w:val="005A7978"/>
    <w:rsid w:val="005B0109"/>
    <w:rsid w:val="005B1590"/>
    <w:rsid w:val="005B30FC"/>
    <w:rsid w:val="005B44AF"/>
    <w:rsid w:val="005B4F1B"/>
    <w:rsid w:val="005B6F99"/>
    <w:rsid w:val="005B7B1E"/>
    <w:rsid w:val="005C021C"/>
    <w:rsid w:val="005C69FA"/>
    <w:rsid w:val="005D0FAC"/>
    <w:rsid w:val="005D319F"/>
    <w:rsid w:val="005D5466"/>
    <w:rsid w:val="005D670A"/>
    <w:rsid w:val="005E5F7D"/>
    <w:rsid w:val="005F4358"/>
    <w:rsid w:val="005F566B"/>
    <w:rsid w:val="00600194"/>
    <w:rsid w:val="00604AF8"/>
    <w:rsid w:val="0060648D"/>
    <w:rsid w:val="0061066A"/>
    <w:rsid w:val="00610AB5"/>
    <w:rsid w:val="00612049"/>
    <w:rsid w:val="00612323"/>
    <w:rsid w:val="00615D9C"/>
    <w:rsid w:val="00617512"/>
    <w:rsid w:val="00622526"/>
    <w:rsid w:val="00622588"/>
    <w:rsid w:val="006256ED"/>
    <w:rsid w:val="006259B4"/>
    <w:rsid w:val="00632D56"/>
    <w:rsid w:val="006346E6"/>
    <w:rsid w:val="00634E35"/>
    <w:rsid w:val="00635E92"/>
    <w:rsid w:val="006411BD"/>
    <w:rsid w:val="00641DB0"/>
    <w:rsid w:val="00644D05"/>
    <w:rsid w:val="00647094"/>
    <w:rsid w:val="0065124E"/>
    <w:rsid w:val="00651DE4"/>
    <w:rsid w:val="00657BC0"/>
    <w:rsid w:val="00657CC2"/>
    <w:rsid w:val="00661504"/>
    <w:rsid w:val="00663876"/>
    <w:rsid w:val="00670700"/>
    <w:rsid w:val="00670A7C"/>
    <w:rsid w:val="006710D6"/>
    <w:rsid w:val="00671C9A"/>
    <w:rsid w:val="00671DD9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194B"/>
    <w:rsid w:val="006A3623"/>
    <w:rsid w:val="006A67BB"/>
    <w:rsid w:val="006B06CA"/>
    <w:rsid w:val="006B0AF0"/>
    <w:rsid w:val="006B1A51"/>
    <w:rsid w:val="006B38C3"/>
    <w:rsid w:val="006C0D66"/>
    <w:rsid w:val="006C103D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4E78"/>
    <w:rsid w:val="006F6497"/>
    <w:rsid w:val="006F6AB6"/>
    <w:rsid w:val="007041FC"/>
    <w:rsid w:val="007049D1"/>
    <w:rsid w:val="00707B1A"/>
    <w:rsid w:val="0071178A"/>
    <w:rsid w:val="00712ECA"/>
    <w:rsid w:val="007143EA"/>
    <w:rsid w:val="00714C77"/>
    <w:rsid w:val="007161AB"/>
    <w:rsid w:val="0072414F"/>
    <w:rsid w:val="007303EF"/>
    <w:rsid w:val="00731CBA"/>
    <w:rsid w:val="00733D9F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6218F"/>
    <w:rsid w:val="00772F16"/>
    <w:rsid w:val="00773C99"/>
    <w:rsid w:val="00777857"/>
    <w:rsid w:val="0078235F"/>
    <w:rsid w:val="0078406E"/>
    <w:rsid w:val="0078789E"/>
    <w:rsid w:val="00787B05"/>
    <w:rsid w:val="007941A0"/>
    <w:rsid w:val="007A01DD"/>
    <w:rsid w:val="007A1BB6"/>
    <w:rsid w:val="007A2AF0"/>
    <w:rsid w:val="007A2F8E"/>
    <w:rsid w:val="007A3CE0"/>
    <w:rsid w:val="007A4295"/>
    <w:rsid w:val="007A5876"/>
    <w:rsid w:val="007A6026"/>
    <w:rsid w:val="007A7350"/>
    <w:rsid w:val="007A7C7A"/>
    <w:rsid w:val="007B15E0"/>
    <w:rsid w:val="007B3518"/>
    <w:rsid w:val="007B4F79"/>
    <w:rsid w:val="007C0E60"/>
    <w:rsid w:val="007C653C"/>
    <w:rsid w:val="007C6E42"/>
    <w:rsid w:val="007C7F49"/>
    <w:rsid w:val="007D11F7"/>
    <w:rsid w:val="007D3379"/>
    <w:rsid w:val="007E11E4"/>
    <w:rsid w:val="007E4318"/>
    <w:rsid w:val="007E5195"/>
    <w:rsid w:val="007E5A40"/>
    <w:rsid w:val="007E7102"/>
    <w:rsid w:val="008051A7"/>
    <w:rsid w:val="00805C68"/>
    <w:rsid w:val="00807C9D"/>
    <w:rsid w:val="008225EE"/>
    <w:rsid w:val="00830190"/>
    <w:rsid w:val="00830825"/>
    <w:rsid w:val="00832E10"/>
    <w:rsid w:val="00834ADD"/>
    <w:rsid w:val="00835F1F"/>
    <w:rsid w:val="008374B3"/>
    <w:rsid w:val="008409ED"/>
    <w:rsid w:val="00842666"/>
    <w:rsid w:val="00844022"/>
    <w:rsid w:val="008464FF"/>
    <w:rsid w:val="00846925"/>
    <w:rsid w:val="00852876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82F59"/>
    <w:rsid w:val="00884E9F"/>
    <w:rsid w:val="00885D1B"/>
    <w:rsid w:val="008864CD"/>
    <w:rsid w:val="00890591"/>
    <w:rsid w:val="00890E6A"/>
    <w:rsid w:val="00892D2A"/>
    <w:rsid w:val="00893A45"/>
    <w:rsid w:val="00893D66"/>
    <w:rsid w:val="00894A19"/>
    <w:rsid w:val="008978A4"/>
    <w:rsid w:val="008A0151"/>
    <w:rsid w:val="008A0285"/>
    <w:rsid w:val="008A120C"/>
    <w:rsid w:val="008A72D0"/>
    <w:rsid w:val="008B0EBC"/>
    <w:rsid w:val="008B2DB0"/>
    <w:rsid w:val="008B7474"/>
    <w:rsid w:val="008C2802"/>
    <w:rsid w:val="008C2C3D"/>
    <w:rsid w:val="008C2EA1"/>
    <w:rsid w:val="008C3E0F"/>
    <w:rsid w:val="008C52EB"/>
    <w:rsid w:val="008C5330"/>
    <w:rsid w:val="008C6264"/>
    <w:rsid w:val="008C6DDE"/>
    <w:rsid w:val="008D094A"/>
    <w:rsid w:val="008D3FE9"/>
    <w:rsid w:val="008E0710"/>
    <w:rsid w:val="008E3193"/>
    <w:rsid w:val="008E3956"/>
    <w:rsid w:val="008E4E77"/>
    <w:rsid w:val="008E6A67"/>
    <w:rsid w:val="008F115D"/>
    <w:rsid w:val="009012C6"/>
    <w:rsid w:val="009058DF"/>
    <w:rsid w:val="0090628A"/>
    <w:rsid w:val="0090735B"/>
    <w:rsid w:val="009153F6"/>
    <w:rsid w:val="00920EC9"/>
    <w:rsid w:val="00925D10"/>
    <w:rsid w:val="00930647"/>
    <w:rsid w:val="00933344"/>
    <w:rsid w:val="00933656"/>
    <w:rsid w:val="00937495"/>
    <w:rsid w:val="00937A53"/>
    <w:rsid w:val="009428D5"/>
    <w:rsid w:val="00951E52"/>
    <w:rsid w:val="00952F87"/>
    <w:rsid w:val="00955DB6"/>
    <w:rsid w:val="009579F1"/>
    <w:rsid w:val="00957E60"/>
    <w:rsid w:val="00960EA7"/>
    <w:rsid w:val="009611BA"/>
    <w:rsid w:val="00961425"/>
    <w:rsid w:val="00964D81"/>
    <w:rsid w:val="0096665D"/>
    <w:rsid w:val="00971EA9"/>
    <w:rsid w:val="00975BDD"/>
    <w:rsid w:val="00975E12"/>
    <w:rsid w:val="009806F2"/>
    <w:rsid w:val="00981538"/>
    <w:rsid w:val="009829EA"/>
    <w:rsid w:val="00984EDB"/>
    <w:rsid w:val="00987D56"/>
    <w:rsid w:val="00993550"/>
    <w:rsid w:val="00993A04"/>
    <w:rsid w:val="00993DA3"/>
    <w:rsid w:val="009A22F3"/>
    <w:rsid w:val="009A65AE"/>
    <w:rsid w:val="009A6EE9"/>
    <w:rsid w:val="009A7765"/>
    <w:rsid w:val="009B2C61"/>
    <w:rsid w:val="009B514A"/>
    <w:rsid w:val="009B5B5F"/>
    <w:rsid w:val="009C10EC"/>
    <w:rsid w:val="009C1A3F"/>
    <w:rsid w:val="009C2113"/>
    <w:rsid w:val="009C53C9"/>
    <w:rsid w:val="009C6058"/>
    <w:rsid w:val="009C7051"/>
    <w:rsid w:val="009C7B0F"/>
    <w:rsid w:val="009D1E26"/>
    <w:rsid w:val="009D1F3C"/>
    <w:rsid w:val="009E06D0"/>
    <w:rsid w:val="009E0E99"/>
    <w:rsid w:val="009E40EF"/>
    <w:rsid w:val="009F4584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35A44"/>
    <w:rsid w:val="00A4251F"/>
    <w:rsid w:val="00A43794"/>
    <w:rsid w:val="00A540B3"/>
    <w:rsid w:val="00A5433C"/>
    <w:rsid w:val="00A56F12"/>
    <w:rsid w:val="00A610B1"/>
    <w:rsid w:val="00A624E2"/>
    <w:rsid w:val="00A62C91"/>
    <w:rsid w:val="00A63E74"/>
    <w:rsid w:val="00A64935"/>
    <w:rsid w:val="00A649BB"/>
    <w:rsid w:val="00A64FE0"/>
    <w:rsid w:val="00A6570E"/>
    <w:rsid w:val="00A67300"/>
    <w:rsid w:val="00A77CF5"/>
    <w:rsid w:val="00A84822"/>
    <w:rsid w:val="00A871FA"/>
    <w:rsid w:val="00AA29D6"/>
    <w:rsid w:val="00AA49CD"/>
    <w:rsid w:val="00AA66F8"/>
    <w:rsid w:val="00AB1C15"/>
    <w:rsid w:val="00AB24AA"/>
    <w:rsid w:val="00AB4668"/>
    <w:rsid w:val="00AB51F8"/>
    <w:rsid w:val="00AC62AA"/>
    <w:rsid w:val="00AD33AB"/>
    <w:rsid w:val="00AD7C12"/>
    <w:rsid w:val="00AF170F"/>
    <w:rsid w:val="00AF4470"/>
    <w:rsid w:val="00AF4839"/>
    <w:rsid w:val="00AF5DEB"/>
    <w:rsid w:val="00AF7894"/>
    <w:rsid w:val="00B0429F"/>
    <w:rsid w:val="00B11BDB"/>
    <w:rsid w:val="00B216C2"/>
    <w:rsid w:val="00B2476A"/>
    <w:rsid w:val="00B25BF4"/>
    <w:rsid w:val="00B34F3E"/>
    <w:rsid w:val="00B35ACD"/>
    <w:rsid w:val="00B3644B"/>
    <w:rsid w:val="00B41FDA"/>
    <w:rsid w:val="00B429B7"/>
    <w:rsid w:val="00B44E3F"/>
    <w:rsid w:val="00B45346"/>
    <w:rsid w:val="00B5081C"/>
    <w:rsid w:val="00B50D22"/>
    <w:rsid w:val="00B535B4"/>
    <w:rsid w:val="00B54732"/>
    <w:rsid w:val="00B551A3"/>
    <w:rsid w:val="00B5605E"/>
    <w:rsid w:val="00B56518"/>
    <w:rsid w:val="00B5654B"/>
    <w:rsid w:val="00B567E6"/>
    <w:rsid w:val="00B6105D"/>
    <w:rsid w:val="00B61586"/>
    <w:rsid w:val="00B74685"/>
    <w:rsid w:val="00B76006"/>
    <w:rsid w:val="00B831C3"/>
    <w:rsid w:val="00B91120"/>
    <w:rsid w:val="00B943DC"/>
    <w:rsid w:val="00BA2AF6"/>
    <w:rsid w:val="00BA3866"/>
    <w:rsid w:val="00BA59BE"/>
    <w:rsid w:val="00BA7FEC"/>
    <w:rsid w:val="00BB33A2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790"/>
    <w:rsid w:val="00BE3B81"/>
    <w:rsid w:val="00BF3CBE"/>
    <w:rsid w:val="00BF4305"/>
    <w:rsid w:val="00BF65E7"/>
    <w:rsid w:val="00C00012"/>
    <w:rsid w:val="00C01FBD"/>
    <w:rsid w:val="00C0361E"/>
    <w:rsid w:val="00C05529"/>
    <w:rsid w:val="00C077F1"/>
    <w:rsid w:val="00C17B27"/>
    <w:rsid w:val="00C2135A"/>
    <w:rsid w:val="00C25553"/>
    <w:rsid w:val="00C26991"/>
    <w:rsid w:val="00C278D6"/>
    <w:rsid w:val="00C30B91"/>
    <w:rsid w:val="00C3108B"/>
    <w:rsid w:val="00C312C5"/>
    <w:rsid w:val="00C35637"/>
    <w:rsid w:val="00C42957"/>
    <w:rsid w:val="00C71D2E"/>
    <w:rsid w:val="00C724A9"/>
    <w:rsid w:val="00C752CC"/>
    <w:rsid w:val="00C80AB6"/>
    <w:rsid w:val="00C81EF3"/>
    <w:rsid w:val="00C8307D"/>
    <w:rsid w:val="00C86217"/>
    <w:rsid w:val="00C87E7E"/>
    <w:rsid w:val="00C9199E"/>
    <w:rsid w:val="00C92B79"/>
    <w:rsid w:val="00C93050"/>
    <w:rsid w:val="00C94A47"/>
    <w:rsid w:val="00C96F02"/>
    <w:rsid w:val="00C97A34"/>
    <w:rsid w:val="00CA11A3"/>
    <w:rsid w:val="00CA15A7"/>
    <w:rsid w:val="00CA3190"/>
    <w:rsid w:val="00CB0502"/>
    <w:rsid w:val="00CB08C1"/>
    <w:rsid w:val="00CB208E"/>
    <w:rsid w:val="00CB5F47"/>
    <w:rsid w:val="00CB68CF"/>
    <w:rsid w:val="00CB6D99"/>
    <w:rsid w:val="00CC3256"/>
    <w:rsid w:val="00CC4423"/>
    <w:rsid w:val="00CC4AA0"/>
    <w:rsid w:val="00CC554F"/>
    <w:rsid w:val="00CC62A0"/>
    <w:rsid w:val="00CD08D8"/>
    <w:rsid w:val="00CD0C44"/>
    <w:rsid w:val="00CD0E45"/>
    <w:rsid w:val="00CE3842"/>
    <w:rsid w:val="00CE6817"/>
    <w:rsid w:val="00CE7CAD"/>
    <w:rsid w:val="00CF1ADB"/>
    <w:rsid w:val="00CF2056"/>
    <w:rsid w:val="00CF7F88"/>
    <w:rsid w:val="00D064F4"/>
    <w:rsid w:val="00D14AE0"/>
    <w:rsid w:val="00D165AB"/>
    <w:rsid w:val="00D25A49"/>
    <w:rsid w:val="00D321DB"/>
    <w:rsid w:val="00D3294C"/>
    <w:rsid w:val="00D3425D"/>
    <w:rsid w:val="00D37DB7"/>
    <w:rsid w:val="00D50993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D95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1B7C"/>
    <w:rsid w:val="00DC27CE"/>
    <w:rsid w:val="00DD4149"/>
    <w:rsid w:val="00DD59AD"/>
    <w:rsid w:val="00DD65AC"/>
    <w:rsid w:val="00DD6DE2"/>
    <w:rsid w:val="00DE1BA7"/>
    <w:rsid w:val="00DE7F47"/>
    <w:rsid w:val="00DF55CB"/>
    <w:rsid w:val="00DF5695"/>
    <w:rsid w:val="00E0171B"/>
    <w:rsid w:val="00E0381B"/>
    <w:rsid w:val="00E03F0B"/>
    <w:rsid w:val="00E04151"/>
    <w:rsid w:val="00E0458F"/>
    <w:rsid w:val="00E112E4"/>
    <w:rsid w:val="00E11732"/>
    <w:rsid w:val="00E20F2B"/>
    <w:rsid w:val="00E24854"/>
    <w:rsid w:val="00E24C14"/>
    <w:rsid w:val="00E27063"/>
    <w:rsid w:val="00E27EC5"/>
    <w:rsid w:val="00E30A28"/>
    <w:rsid w:val="00E30F6B"/>
    <w:rsid w:val="00E33A1B"/>
    <w:rsid w:val="00E36109"/>
    <w:rsid w:val="00E471E8"/>
    <w:rsid w:val="00E55D98"/>
    <w:rsid w:val="00E5670A"/>
    <w:rsid w:val="00E574A6"/>
    <w:rsid w:val="00E605BB"/>
    <w:rsid w:val="00E609F4"/>
    <w:rsid w:val="00E619B6"/>
    <w:rsid w:val="00E61BE8"/>
    <w:rsid w:val="00E63932"/>
    <w:rsid w:val="00E72916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392C"/>
    <w:rsid w:val="00EA5251"/>
    <w:rsid w:val="00EB3D80"/>
    <w:rsid w:val="00EB52F6"/>
    <w:rsid w:val="00EC1959"/>
    <w:rsid w:val="00EC744D"/>
    <w:rsid w:val="00ED0A69"/>
    <w:rsid w:val="00ED19EE"/>
    <w:rsid w:val="00ED6920"/>
    <w:rsid w:val="00ED6DF1"/>
    <w:rsid w:val="00ED74D6"/>
    <w:rsid w:val="00EE165F"/>
    <w:rsid w:val="00EE2768"/>
    <w:rsid w:val="00EE2C14"/>
    <w:rsid w:val="00EE6977"/>
    <w:rsid w:val="00EE7A08"/>
    <w:rsid w:val="00EF7EF3"/>
    <w:rsid w:val="00F0247B"/>
    <w:rsid w:val="00F04C6B"/>
    <w:rsid w:val="00F13E7F"/>
    <w:rsid w:val="00F16917"/>
    <w:rsid w:val="00F23BA3"/>
    <w:rsid w:val="00F27353"/>
    <w:rsid w:val="00F333E6"/>
    <w:rsid w:val="00F353E2"/>
    <w:rsid w:val="00F403F3"/>
    <w:rsid w:val="00F4390E"/>
    <w:rsid w:val="00F456B4"/>
    <w:rsid w:val="00F45C80"/>
    <w:rsid w:val="00F54C39"/>
    <w:rsid w:val="00F56474"/>
    <w:rsid w:val="00F56C62"/>
    <w:rsid w:val="00F56E82"/>
    <w:rsid w:val="00F70282"/>
    <w:rsid w:val="00F74CD7"/>
    <w:rsid w:val="00F74D00"/>
    <w:rsid w:val="00F74E45"/>
    <w:rsid w:val="00F7676E"/>
    <w:rsid w:val="00F93FCF"/>
    <w:rsid w:val="00F962DB"/>
    <w:rsid w:val="00F97E2B"/>
    <w:rsid w:val="00F97FCC"/>
    <w:rsid w:val="00FA1546"/>
    <w:rsid w:val="00FA1F05"/>
    <w:rsid w:val="00FA71C3"/>
    <w:rsid w:val="00FA7F69"/>
    <w:rsid w:val="00FB0E33"/>
    <w:rsid w:val="00FB5AB2"/>
    <w:rsid w:val="00FB6671"/>
    <w:rsid w:val="00FB6FD1"/>
    <w:rsid w:val="00FC0666"/>
    <w:rsid w:val="00FC69C0"/>
    <w:rsid w:val="00FC6ECE"/>
    <w:rsid w:val="00FD4174"/>
    <w:rsid w:val="00FE25DE"/>
    <w:rsid w:val="00FE5AE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B89D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semiHidden/>
    <w:qFormat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uiPriority w:val="99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uiPriority w:val="99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lt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F39C-6726-41A7-A2A1-4DB2A1EF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2342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15198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8</cp:revision>
  <cp:lastPrinted>2025-08-12T14:31:00Z</cp:lastPrinted>
  <dcterms:created xsi:type="dcterms:W3CDTF">2025-09-18T15:06:00Z</dcterms:created>
  <dcterms:modified xsi:type="dcterms:W3CDTF">2025-10-14T11:55:00Z</dcterms:modified>
</cp:coreProperties>
</file>